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192" w:rsidRPr="00CF4D7C" w:rsidRDefault="00432192" w:rsidP="00CF4D7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432192" w:rsidRPr="00CF4D7C" w:rsidRDefault="00D56378" w:rsidP="00CF4D7C">
      <w:pPr>
        <w:spacing w:line="360" w:lineRule="auto"/>
        <w:rPr>
          <w:rFonts w:ascii="Courier New" w:hAnsi="Courier New" w:cs="Courier New"/>
          <w:b/>
          <w:bCs/>
          <w:sz w:val="40"/>
          <w:szCs w:val="40"/>
        </w:rPr>
      </w:pPr>
      <w:r w:rsidRPr="00CF4D7C">
        <w:rPr>
          <w:rFonts w:ascii="Courier New" w:hAnsi="Courier New" w:cs="Courier New"/>
          <w:b/>
          <w:bCs/>
          <w:sz w:val="40"/>
          <w:szCs w:val="40"/>
        </w:rPr>
        <w:t xml:space="preserve">Neue </w:t>
      </w:r>
      <w:r w:rsidR="00432192" w:rsidRPr="00CF4D7C">
        <w:rPr>
          <w:rFonts w:ascii="Courier New" w:hAnsi="Courier New" w:cs="Courier New"/>
          <w:b/>
          <w:bCs/>
          <w:sz w:val="40"/>
          <w:szCs w:val="40"/>
        </w:rPr>
        <w:t xml:space="preserve">VDWF-Richtlinie </w:t>
      </w:r>
      <w:r w:rsidRPr="00CF4D7C">
        <w:rPr>
          <w:rFonts w:ascii="Courier New" w:hAnsi="Courier New" w:cs="Courier New"/>
          <w:b/>
          <w:bCs/>
          <w:sz w:val="40"/>
          <w:szCs w:val="40"/>
        </w:rPr>
        <w:t xml:space="preserve">vorgestellt: </w:t>
      </w:r>
      <w:r w:rsidR="006746E8" w:rsidRPr="00CF4D7C">
        <w:rPr>
          <w:rFonts w:ascii="Courier New" w:hAnsi="Courier New" w:cs="Courier New"/>
          <w:b/>
          <w:bCs/>
          <w:sz w:val="40"/>
          <w:szCs w:val="40"/>
        </w:rPr>
        <w:t>Arbeitskreis erarbeitet</w:t>
      </w:r>
      <w:r w:rsidRPr="00CF4D7C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="00432192" w:rsidRPr="00CF4D7C">
        <w:rPr>
          <w:rFonts w:ascii="Courier New" w:hAnsi="Courier New" w:cs="Courier New"/>
          <w:b/>
          <w:bCs/>
          <w:sz w:val="40"/>
          <w:szCs w:val="40"/>
        </w:rPr>
        <w:t xml:space="preserve">Farbtabelle zur CAD-gestützten Übermittlung von Toleranzen im </w:t>
      </w:r>
      <w:r w:rsidR="005748D9" w:rsidRPr="00CF4D7C">
        <w:rPr>
          <w:rFonts w:ascii="Courier New" w:hAnsi="Courier New" w:cs="Courier New"/>
          <w:b/>
          <w:bCs/>
          <w:sz w:val="40"/>
          <w:szCs w:val="40"/>
        </w:rPr>
        <w:t>Werkzeug</w:t>
      </w:r>
      <w:r w:rsidR="005748D9">
        <w:rPr>
          <w:rFonts w:ascii="Courier New" w:hAnsi="Courier New" w:cs="Courier New"/>
          <w:b/>
          <w:bCs/>
          <w:sz w:val="40"/>
          <w:szCs w:val="40"/>
        </w:rPr>
        <w:t xml:space="preserve">- und </w:t>
      </w:r>
      <w:r w:rsidR="00432192" w:rsidRPr="00CF4D7C">
        <w:rPr>
          <w:rFonts w:ascii="Courier New" w:hAnsi="Courier New" w:cs="Courier New"/>
          <w:b/>
          <w:bCs/>
          <w:sz w:val="40"/>
          <w:szCs w:val="40"/>
        </w:rPr>
        <w:t>Formenbau</w:t>
      </w:r>
    </w:p>
    <w:p w:rsidR="004736FD" w:rsidRPr="00CF4D7C" w:rsidRDefault="004736FD" w:rsidP="00CF4D7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1D4B65" w:rsidRDefault="004736FD" w:rsidP="00CF4D7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 w:rsidRPr="00576589">
        <w:rPr>
          <w:rFonts w:ascii="Courier New" w:hAnsi="Courier New" w:cs="Courier New"/>
          <w:b/>
          <w:bCs/>
          <w:sz w:val="20"/>
          <w:szCs w:val="20"/>
        </w:rPr>
        <w:t xml:space="preserve">Am </w:t>
      </w:r>
      <w:r w:rsidR="00576589" w:rsidRPr="00576589">
        <w:rPr>
          <w:rFonts w:ascii="Courier New" w:hAnsi="Courier New" w:cs="Courier New"/>
          <w:b/>
          <w:bCs/>
          <w:sz w:val="20"/>
          <w:szCs w:val="20"/>
        </w:rPr>
        <w:t>2</w:t>
      </w:r>
      <w:r w:rsidR="00576589">
        <w:rPr>
          <w:rFonts w:ascii="Courier New" w:hAnsi="Courier New" w:cs="Courier New"/>
          <w:b/>
          <w:bCs/>
          <w:sz w:val="20"/>
          <w:szCs w:val="20"/>
        </w:rPr>
        <w:t>1</w:t>
      </w:r>
      <w:r w:rsidR="009544D1" w:rsidRPr="00576589">
        <w:rPr>
          <w:rFonts w:ascii="Courier New" w:hAnsi="Courier New" w:cs="Courier New"/>
          <w:b/>
          <w:bCs/>
          <w:sz w:val="20"/>
          <w:szCs w:val="20"/>
        </w:rPr>
        <w:t>. Oktober</w:t>
      </w:r>
      <w:r w:rsidRPr="00E4489B">
        <w:rPr>
          <w:rFonts w:ascii="Courier New" w:hAnsi="Courier New" w:cs="Courier New"/>
          <w:b/>
          <w:bCs/>
          <w:sz w:val="20"/>
          <w:szCs w:val="20"/>
        </w:rPr>
        <w:t xml:space="preserve"> präsentierte Dirk Falke, </w:t>
      </w:r>
      <w:r w:rsidR="00362B79" w:rsidRPr="00E4489B">
        <w:rPr>
          <w:rFonts w:ascii="Courier New" w:hAnsi="Courier New" w:cs="Courier New"/>
          <w:b/>
          <w:bCs/>
          <w:sz w:val="20"/>
          <w:szCs w:val="20"/>
        </w:rPr>
        <w:t xml:space="preserve">Vorsitzender des </w:t>
      </w:r>
      <w:r w:rsidR="003526E1" w:rsidRPr="00E4489B">
        <w:rPr>
          <w:rFonts w:ascii="Courier New" w:hAnsi="Courier New" w:cs="Courier New"/>
          <w:b/>
          <w:bCs/>
          <w:sz w:val="20"/>
          <w:szCs w:val="20"/>
        </w:rPr>
        <w:t>«</w:t>
      </w:r>
      <w:r w:rsidR="00362B79" w:rsidRPr="00E4489B">
        <w:rPr>
          <w:rFonts w:ascii="Courier New" w:hAnsi="Courier New" w:cs="Courier New"/>
          <w:b/>
          <w:bCs/>
          <w:sz w:val="20"/>
          <w:szCs w:val="20"/>
        </w:rPr>
        <w:t>Arbeitskreises Farbtabelle</w:t>
      </w:r>
      <w:r w:rsidR="003526E1" w:rsidRPr="00E4489B">
        <w:rPr>
          <w:rFonts w:ascii="Courier New" w:hAnsi="Courier New" w:cs="Courier New"/>
          <w:b/>
          <w:bCs/>
          <w:sz w:val="20"/>
          <w:szCs w:val="20"/>
        </w:rPr>
        <w:t>»</w:t>
      </w:r>
      <w:r w:rsidR="00CF4D7C" w:rsidRPr="00E4489B">
        <w:rPr>
          <w:rFonts w:ascii="Courier New" w:hAnsi="Courier New" w:cs="Courier New"/>
          <w:b/>
          <w:bCs/>
          <w:sz w:val="20"/>
          <w:szCs w:val="20"/>
        </w:rPr>
        <w:t xml:space="preserve"> und </w:t>
      </w:r>
      <w:r w:rsidR="009544D1" w:rsidRPr="00E4489B">
        <w:rPr>
          <w:rFonts w:ascii="Courier New" w:hAnsi="Courier New" w:cs="Courier New"/>
          <w:b/>
          <w:bCs/>
          <w:sz w:val="20"/>
          <w:szCs w:val="20"/>
        </w:rPr>
        <w:t>Inhaber</w:t>
      </w:r>
      <w:r w:rsidR="00CF4D7C" w:rsidRPr="00E4489B">
        <w:rPr>
          <w:rFonts w:ascii="Courier New" w:hAnsi="Courier New" w:cs="Courier New"/>
          <w:b/>
          <w:bCs/>
          <w:sz w:val="20"/>
          <w:szCs w:val="20"/>
        </w:rPr>
        <w:t xml:space="preserve"> des Ingenieurbüros Falke</w:t>
      </w:r>
      <w:r w:rsidRPr="00E4489B">
        <w:rPr>
          <w:rFonts w:ascii="Courier New" w:hAnsi="Courier New" w:cs="Courier New"/>
          <w:b/>
          <w:bCs/>
          <w:sz w:val="20"/>
          <w:szCs w:val="20"/>
        </w:rPr>
        <w:t xml:space="preserve">, die </w:t>
      </w:r>
      <w:r w:rsidR="006746E8" w:rsidRPr="00E4489B">
        <w:rPr>
          <w:rFonts w:ascii="Courier New" w:hAnsi="Courier New" w:cs="Courier New"/>
          <w:b/>
          <w:bCs/>
          <w:sz w:val="20"/>
          <w:szCs w:val="20"/>
        </w:rPr>
        <w:t>von dem Gremium erstellte</w:t>
      </w:r>
      <w:r w:rsidR="00D56378" w:rsidRPr="00E4489B">
        <w:rPr>
          <w:rFonts w:ascii="Courier New" w:hAnsi="Courier New" w:cs="Courier New"/>
          <w:b/>
          <w:bCs/>
          <w:sz w:val="20"/>
          <w:szCs w:val="20"/>
        </w:rPr>
        <w:t xml:space="preserve"> Richtlinie</w:t>
      </w:r>
      <w:r w:rsidRPr="00E4489B">
        <w:rPr>
          <w:rFonts w:ascii="Courier New" w:hAnsi="Courier New" w:cs="Courier New"/>
          <w:b/>
          <w:bCs/>
          <w:sz w:val="20"/>
          <w:szCs w:val="20"/>
        </w:rPr>
        <w:t xml:space="preserve"> zur CAD-gestützten Übermittlung von Toleranzen. </w:t>
      </w:r>
      <w:r w:rsidR="00324B23" w:rsidRPr="00E4489B">
        <w:rPr>
          <w:rFonts w:ascii="Courier New" w:hAnsi="Courier New" w:cs="Courier New"/>
          <w:b/>
          <w:bCs/>
          <w:sz w:val="20"/>
          <w:szCs w:val="20"/>
        </w:rPr>
        <w:t>D</w:t>
      </w:r>
      <w:r w:rsidR="006746E8" w:rsidRPr="00E4489B">
        <w:rPr>
          <w:rFonts w:ascii="Courier New" w:hAnsi="Courier New" w:cs="Courier New"/>
          <w:b/>
          <w:bCs/>
          <w:sz w:val="20"/>
          <w:szCs w:val="20"/>
        </w:rPr>
        <w:t xml:space="preserve">er neue Rahmen </w:t>
      </w:r>
      <w:r w:rsidR="00324B23" w:rsidRPr="00E4489B">
        <w:rPr>
          <w:rFonts w:ascii="Courier New" w:hAnsi="Courier New" w:cs="Courier New"/>
          <w:b/>
          <w:bCs/>
          <w:sz w:val="20"/>
          <w:szCs w:val="20"/>
        </w:rPr>
        <w:t>soll die Zusammenarbeit zwischen Unternehmen erleichtern und Fehler vermeiden</w:t>
      </w:r>
      <w:r w:rsidR="003526E1" w:rsidRPr="00E4489B">
        <w:rPr>
          <w:rFonts w:ascii="Courier New" w:hAnsi="Courier New" w:cs="Courier New"/>
          <w:b/>
          <w:bCs/>
          <w:sz w:val="20"/>
          <w:szCs w:val="20"/>
        </w:rPr>
        <w:t xml:space="preserve"> helfen</w:t>
      </w:r>
      <w:r w:rsidR="00324B23" w:rsidRPr="00732DAD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Für Dirk Falke ist das </w:t>
      </w:r>
      <w:r w:rsidR="00362B79" w:rsidRPr="00732DAD">
        <w:rPr>
          <w:rFonts w:ascii="Courier New" w:hAnsi="Courier New" w:cs="Courier New"/>
          <w:b/>
          <w:bCs/>
          <w:sz w:val="20"/>
          <w:szCs w:val="20"/>
        </w:rPr>
        <w:t>«Verbandsarbeit, wie sie im Buche steht</w:t>
      </w:r>
      <w:r w:rsidR="00AF0335" w:rsidRPr="00732DAD">
        <w:rPr>
          <w:rFonts w:ascii="Courier New" w:hAnsi="Courier New" w:cs="Courier New"/>
          <w:b/>
          <w:bCs/>
          <w:sz w:val="20"/>
          <w:szCs w:val="20"/>
        </w:rPr>
        <w:t>»</w:t>
      </w:r>
      <w:r w:rsidR="00AF0335">
        <w:rPr>
          <w:rFonts w:ascii="Courier New" w:hAnsi="Courier New" w:cs="Courier New"/>
          <w:b/>
          <w:bCs/>
          <w:sz w:val="20"/>
          <w:szCs w:val="20"/>
        </w:rPr>
        <w:t>.</w:t>
      </w:r>
      <w:r w:rsidR="00362B79" w:rsidRPr="00732DA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32DAD">
        <w:rPr>
          <w:rFonts w:ascii="Courier New" w:hAnsi="Courier New" w:cs="Courier New"/>
          <w:b/>
          <w:bCs/>
          <w:sz w:val="20"/>
          <w:szCs w:val="20"/>
        </w:rPr>
        <w:t>Denn mit</w:t>
      </w:r>
      <w:r w:rsidR="00732DAD" w:rsidRPr="00732DAD">
        <w:rPr>
          <w:rFonts w:ascii="Courier New" w:hAnsi="Courier New" w:cs="Courier New"/>
          <w:b/>
          <w:bCs/>
          <w:sz w:val="20"/>
          <w:szCs w:val="20"/>
        </w:rPr>
        <w:t xml:space="preserve"> seinen Arbeitskreisen bietet der VDWF die Struktur für Erfahrungsaustausch und die brancheninterne Abstimmung zur Vereinheitlichung von Prozessen.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32DAD">
        <w:rPr>
          <w:rFonts w:ascii="Courier New" w:hAnsi="Courier New" w:cs="Courier New"/>
          <w:b/>
          <w:bCs/>
          <w:sz w:val="20"/>
          <w:szCs w:val="20"/>
        </w:rPr>
        <w:t xml:space="preserve">Auch 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VDWF-Präsident Prof. Thomas </w:t>
      </w:r>
      <w:proofErr w:type="spellStart"/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>Seul</w:t>
      </w:r>
      <w:proofErr w:type="spellEnd"/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732DAD">
        <w:rPr>
          <w:rFonts w:ascii="Courier New" w:hAnsi="Courier New" w:cs="Courier New"/>
          <w:b/>
          <w:bCs/>
          <w:sz w:val="20"/>
          <w:szCs w:val="20"/>
        </w:rPr>
        <w:t xml:space="preserve">hob 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bei der Vorstellung der Richtlinie die Wichtigkeit solcher </w:t>
      </w:r>
      <w:r w:rsidR="00546FE9" w:rsidRPr="00732DAD">
        <w:rPr>
          <w:rFonts w:ascii="Courier New" w:hAnsi="Courier New" w:cs="Courier New"/>
          <w:b/>
          <w:bCs/>
          <w:sz w:val="20"/>
          <w:szCs w:val="20"/>
        </w:rPr>
        <w:t xml:space="preserve">Ergebnisse aus den Arbeitskreisen </w:t>
      </w:r>
      <w:r w:rsidR="00732DAD">
        <w:rPr>
          <w:rFonts w:ascii="Courier New" w:hAnsi="Courier New" w:cs="Courier New"/>
          <w:b/>
          <w:bCs/>
          <w:sz w:val="20"/>
          <w:szCs w:val="20"/>
        </w:rPr>
        <w:t xml:space="preserve">des Verbands </w:t>
      </w:r>
      <w:r w:rsidR="00546FE9" w:rsidRPr="00732DAD">
        <w:rPr>
          <w:rFonts w:ascii="Courier New" w:hAnsi="Courier New" w:cs="Courier New"/>
          <w:b/>
          <w:bCs/>
          <w:sz w:val="20"/>
          <w:szCs w:val="20"/>
        </w:rPr>
        <w:t>hervor: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 xml:space="preserve"> «Es sind </w:t>
      </w:r>
      <w:r w:rsidR="00732DAD">
        <w:rPr>
          <w:rFonts w:ascii="Courier New" w:hAnsi="Courier New" w:cs="Courier New"/>
          <w:b/>
          <w:bCs/>
          <w:sz w:val="20"/>
          <w:szCs w:val="20"/>
        </w:rPr>
        <w:t xml:space="preserve">nämlich </w:t>
      </w:r>
      <w:r w:rsidR="001D4B65" w:rsidRPr="00732DAD">
        <w:rPr>
          <w:rFonts w:ascii="Courier New" w:hAnsi="Courier New" w:cs="Courier New"/>
          <w:b/>
          <w:bCs/>
          <w:sz w:val="20"/>
          <w:szCs w:val="20"/>
        </w:rPr>
        <w:t>die</w:t>
      </w:r>
      <w:r w:rsidR="001D4B65">
        <w:rPr>
          <w:rFonts w:ascii="Courier New" w:hAnsi="Courier New" w:cs="Courier New"/>
          <w:b/>
          <w:bCs/>
          <w:sz w:val="20"/>
          <w:szCs w:val="20"/>
        </w:rPr>
        <w:t xml:space="preserve"> kleinen Schritte, die die Digitalisierung </w:t>
      </w:r>
      <w:r w:rsidR="00546FE9">
        <w:rPr>
          <w:rFonts w:ascii="Courier New" w:hAnsi="Courier New" w:cs="Courier New"/>
          <w:b/>
          <w:bCs/>
          <w:sz w:val="20"/>
          <w:szCs w:val="20"/>
        </w:rPr>
        <w:t xml:space="preserve">für unsere Branche </w:t>
      </w:r>
      <w:r w:rsidR="001D4B65">
        <w:rPr>
          <w:rFonts w:ascii="Courier New" w:hAnsi="Courier New" w:cs="Courier New"/>
          <w:b/>
          <w:bCs/>
          <w:sz w:val="20"/>
          <w:szCs w:val="20"/>
        </w:rPr>
        <w:t>praxistauglich machen</w:t>
      </w:r>
      <w:r w:rsidR="00546FE9">
        <w:rPr>
          <w:rFonts w:ascii="Courier New" w:hAnsi="Courier New" w:cs="Courier New"/>
          <w:b/>
          <w:bCs/>
          <w:sz w:val="20"/>
          <w:szCs w:val="20"/>
        </w:rPr>
        <w:t>.</w:t>
      </w:r>
      <w:r w:rsidR="001D4B65" w:rsidRPr="00E4489B">
        <w:rPr>
          <w:rFonts w:ascii="Courier New" w:hAnsi="Courier New" w:cs="Courier New"/>
          <w:b/>
          <w:bCs/>
          <w:sz w:val="20"/>
          <w:szCs w:val="20"/>
        </w:rPr>
        <w:t>»</w:t>
      </w:r>
    </w:p>
    <w:p w:rsidR="001D4B65" w:rsidRDefault="001D4B65" w:rsidP="00CF4D7C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A974F1" w:rsidRPr="00CF4D7C" w:rsidRDefault="004736FD" w:rsidP="00CF4D7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CF4D7C">
        <w:rPr>
          <w:rFonts w:ascii="Courier New" w:hAnsi="Courier New" w:cs="Courier New"/>
          <w:sz w:val="20"/>
          <w:szCs w:val="20"/>
        </w:rPr>
        <w:t>W</w:t>
      </w:r>
      <w:r w:rsidR="00324B23" w:rsidRPr="00CF4D7C">
        <w:rPr>
          <w:rFonts w:ascii="Courier New" w:hAnsi="Courier New" w:cs="Courier New"/>
          <w:sz w:val="20"/>
          <w:szCs w:val="20"/>
        </w:rPr>
        <w:t>arum war die Richtlinie notwendig geworden</w:t>
      </w:r>
      <w:r w:rsidRPr="00CF4D7C">
        <w:rPr>
          <w:rFonts w:ascii="Courier New" w:hAnsi="Courier New" w:cs="Courier New"/>
          <w:sz w:val="20"/>
          <w:szCs w:val="20"/>
        </w:rPr>
        <w:t xml:space="preserve">? </w:t>
      </w:r>
      <w:r w:rsidR="000A2ED4" w:rsidRPr="00CF4D7C">
        <w:rPr>
          <w:rFonts w:ascii="Courier New" w:hAnsi="Courier New" w:cs="Courier New"/>
          <w:sz w:val="20"/>
          <w:szCs w:val="20"/>
        </w:rPr>
        <w:t xml:space="preserve">Werkzeugmacher färben Flächen von CAD-Modellen ein, um die erforderliche Fertigungsgenauigkeit in der Konstruktion festzulegen. </w:t>
      </w:r>
      <w:r w:rsidR="006A1BC0" w:rsidRPr="00CF4D7C">
        <w:rPr>
          <w:rFonts w:ascii="Courier New" w:hAnsi="Courier New" w:cs="Courier New"/>
          <w:sz w:val="20"/>
          <w:szCs w:val="20"/>
        </w:rPr>
        <w:t>So lassen sich</w:t>
      </w:r>
      <w:r w:rsidR="00432192" w:rsidRPr="00CF4D7C">
        <w:rPr>
          <w:rFonts w:ascii="Courier New" w:hAnsi="Courier New" w:cs="Courier New"/>
          <w:sz w:val="20"/>
          <w:szCs w:val="20"/>
        </w:rPr>
        <w:t xml:space="preserve"> die Prozesse der Unikatfertigung rationalisieren</w:t>
      </w:r>
      <w:r w:rsidR="006A1BC0" w:rsidRPr="00CF4D7C">
        <w:rPr>
          <w:rFonts w:ascii="Courier New" w:hAnsi="Courier New" w:cs="Courier New"/>
          <w:sz w:val="20"/>
          <w:szCs w:val="20"/>
        </w:rPr>
        <w:t xml:space="preserve">. Allerdings wurde der Effekt dieses sinnvollen Vorgehens </w:t>
      </w:r>
      <w:r w:rsidR="00432192" w:rsidRPr="00CF4D7C">
        <w:rPr>
          <w:rFonts w:ascii="Courier New" w:hAnsi="Courier New" w:cs="Courier New"/>
          <w:sz w:val="20"/>
          <w:szCs w:val="20"/>
        </w:rPr>
        <w:t xml:space="preserve">in den letzten Jahren </w:t>
      </w:r>
      <w:r w:rsidR="006A1BC0" w:rsidRPr="00CF4D7C">
        <w:rPr>
          <w:rFonts w:ascii="Courier New" w:hAnsi="Courier New" w:cs="Courier New"/>
          <w:sz w:val="20"/>
          <w:szCs w:val="20"/>
        </w:rPr>
        <w:t xml:space="preserve">dadurch </w:t>
      </w:r>
      <w:r w:rsidR="00E4489B">
        <w:rPr>
          <w:rFonts w:ascii="Courier New" w:hAnsi="Courier New" w:cs="Courier New"/>
          <w:sz w:val="20"/>
          <w:szCs w:val="20"/>
        </w:rPr>
        <w:t>eingeschränkt</w:t>
      </w:r>
      <w:r w:rsidR="006A1BC0" w:rsidRPr="00CF4D7C">
        <w:rPr>
          <w:rFonts w:ascii="Courier New" w:hAnsi="Courier New" w:cs="Courier New"/>
          <w:sz w:val="20"/>
          <w:szCs w:val="20"/>
        </w:rPr>
        <w:t xml:space="preserve">, dass zahlreiche Betriebe eigene Farbtabellen erstellt haben und </w:t>
      </w:r>
      <w:r w:rsidR="00432192" w:rsidRPr="00CF4D7C">
        <w:rPr>
          <w:rFonts w:ascii="Courier New" w:hAnsi="Courier New" w:cs="Courier New"/>
          <w:sz w:val="20"/>
          <w:szCs w:val="20"/>
        </w:rPr>
        <w:t xml:space="preserve">eine Vielzahl unterschiedlicher Systeme </w:t>
      </w:r>
      <w:r w:rsidR="003526E1">
        <w:rPr>
          <w:rFonts w:ascii="Courier New" w:hAnsi="Courier New" w:cs="Courier New"/>
          <w:sz w:val="20"/>
          <w:szCs w:val="20"/>
        </w:rPr>
        <w:t>kursierten</w:t>
      </w:r>
      <w:r w:rsidR="006A1BC0" w:rsidRPr="00CF4D7C">
        <w:rPr>
          <w:rFonts w:ascii="Courier New" w:hAnsi="Courier New" w:cs="Courier New"/>
          <w:sz w:val="20"/>
          <w:szCs w:val="20"/>
        </w:rPr>
        <w:t xml:space="preserve">. </w:t>
      </w:r>
      <w:r w:rsidR="00657A40" w:rsidRPr="00CF4D7C">
        <w:rPr>
          <w:rFonts w:ascii="Courier New" w:hAnsi="Courier New" w:cs="Courier New"/>
          <w:sz w:val="20"/>
          <w:szCs w:val="20"/>
        </w:rPr>
        <w:t xml:space="preserve">Dadurch kam es im Produktionsalltag immer wieder zu </w:t>
      </w:r>
      <w:r w:rsidR="00362B79" w:rsidRPr="00CF4D7C">
        <w:rPr>
          <w:rFonts w:ascii="Courier New" w:hAnsi="Courier New" w:cs="Courier New"/>
          <w:sz w:val="20"/>
          <w:szCs w:val="20"/>
        </w:rPr>
        <w:t>«</w:t>
      </w:r>
      <w:r w:rsidR="00657A40" w:rsidRPr="00CF4D7C">
        <w:rPr>
          <w:rFonts w:ascii="Courier New" w:hAnsi="Courier New" w:cs="Courier New"/>
          <w:sz w:val="20"/>
          <w:szCs w:val="20"/>
        </w:rPr>
        <w:t>Gewohnheitsfehlern</w:t>
      </w:r>
      <w:r w:rsidR="00362B79" w:rsidRPr="00CF4D7C">
        <w:rPr>
          <w:rFonts w:ascii="Courier New" w:hAnsi="Courier New" w:cs="Courier New"/>
          <w:sz w:val="20"/>
          <w:szCs w:val="20"/>
        </w:rPr>
        <w:t>»</w:t>
      </w:r>
      <w:r w:rsidR="00657A40" w:rsidRPr="00CF4D7C">
        <w:rPr>
          <w:rFonts w:ascii="Courier New" w:hAnsi="Courier New" w:cs="Courier New"/>
          <w:sz w:val="20"/>
          <w:szCs w:val="20"/>
        </w:rPr>
        <w:t xml:space="preserve">, wenn Werkzeug- und Formenbau-Unternehmen </w:t>
      </w:r>
      <w:r w:rsidR="00E4489B">
        <w:rPr>
          <w:rFonts w:ascii="Courier New" w:hAnsi="Courier New" w:cs="Courier New"/>
          <w:sz w:val="20"/>
          <w:szCs w:val="20"/>
        </w:rPr>
        <w:t>beispielsweise</w:t>
      </w:r>
      <w:r w:rsidR="00657A40" w:rsidRPr="00CF4D7C">
        <w:rPr>
          <w:rFonts w:ascii="Courier New" w:hAnsi="Courier New" w:cs="Courier New"/>
          <w:sz w:val="20"/>
          <w:szCs w:val="20"/>
        </w:rPr>
        <w:t xml:space="preserve"> einzelne Teilaufgaben, wie z.</w:t>
      </w:r>
      <w:r w:rsidR="00AF0335" w:rsidRPr="00AF0335">
        <w:rPr>
          <w:rFonts w:ascii="Courier New" w:hAnsi="Courier New" w:cs="Courier New"/>
          <w:w w:val="50"/>
          <w:sz w:val="20"/>
          <w:szCs w:val="20"/>
        </w:rPr>
        <w:t> </w:t>
      </w:r>
      <w:r w:rsidR="00657A40" w:rsidRPr="00CF4D7C">
        <w:rPr>
          <w:rFonts w:ascii="Courier New" w:hAnsi="Courier New" w:cs="Courier New"/>
          <w:sz w:val="20"/>
          <w:szCs w:val="20"/>
        </w:rPr>
        <w:t xml:space="preserve">B. Fräs-, Bohr- oder Erodierarbeiten, an externe Dienstleister vergaben. </w:t>
      </w:r>
      <w:r w:rsidR="00362B79" w:rsidRPr="00CF4D7C">
        <w:rPr>
          <w:rFonts w:ascii="Courier New" w:hAnsi="Courier New" w:cs="Courier New"/>
          <w:sz w:val="20"/>
          <w:szCs w:val="20"/>
        </w:rPr>
        <w:t>«</w:t>
      </w:r>
      <w:r w:rsidR="00A974F1" w:rsidRPr="00CF4D7C">
        <w:rPr>
          <w:rFonts w:ascii="Courier New" w:hAnsi="Courier New" w:cs="Courier New"/>
          <w:sz w:val="20"/>
          <w:szCs w:val="20"/>
        </w:rPr>
        <w:t xml:space="preserve">Da aber ein weiterer Anstieg des Termin- und Kostendrucks zu erwarten ist, wird die Notwendigkeit vernetzten Arbeitens zunehmen», erklärt Dirk Falke. «Hier soll die vom VDWF erarbeitete Farbtabelle </w:t>
      </w:r>
      <w:r w:rsidR="00D56378" w:rsidRPr="00CF4D7C">
        <w:rPr>
          <w:rFonts w:ascii="Courier New" w:hAnsi="Courier New" w:cs="Courier New"/>
          <w:sz w:val="20"/>
          <w:szCs w:val="20"/>
        </w:rPr>
        <w:t>Übermittlungsfehler verhindern</w:t>
      </w:r>
      <w:r w:rsidR="00A974F1" w:rsidRPr="00CF4D7C">
        <w:rPr>
          <w:rFonts w:ascii="Courier New" w:hAnsi="Courier New" w:cs="Courier New"/>
          <w:sz w:val="20"/>
          <w:szCs w:val="20"/>
        </w:rPr>
        <w:t>.»</w:t>
      </w:r>
    </w:p>
    <w:p w:rsidR="00BF6C83" w:rsidRPr="00CF4D7C" w:rsidRDefault="00BF6C83" w:rsidP="00CF4D7C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F6C83" w:rsidRDefault="00432192" w:rsidP="00BF6C83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76589">
        <w:rPr>
          <w:rFonts w:ascii="Courier New" w:hAnsi="Courier New" w:cs="Courier New"/>
          <w:sz w:val="20"/>
          <w:szCs w:val="20"/>
        </w:rPr>
        <w:t>Der VDWF hat</w:t>
      </w:r>
      <w:r w:rsidR="00A974F1" w:rsidRPr="00576589">
        <w:rPr>
          <w:rFonts w:ascii="Courier New" w:hAnsi="Courier New" w:cs="Courier New"/>
          <w:sz w:val="20"/>
          <w:szCs w:val="20"/>
        </w:rPr>
        <w:t xml:space="preserve">te </w:t>
      </w:r>
      <w:r w:rsidR="006746E8" w:rsidRPr="00576589">
        <w:rPr>
          <w:rFonts w:ascii="Courier New" w:hAnsi="Courier New" w:cs="Courier New"/>
          <w:sz w:val="20"/>
          <w:szCs w:val="20"/>
        </w:rPr>
        <w:t xml:space="preserve">dafür </w:t>
      </w:r>
      <w:r w:rsidR="005748D9" w:rsidRPr="00576589">
        <w:rPr>
          <w:rFonts w:ascii="Courier New" w:hAnsi="Courier New" w:cs="Courier New"/>
          <w:sz w:val="20"/>
          <w:szCs w:val="20"/>
        </w:rPr>
        <w:t xml:space="preserve">im Frühjahr 2019 </w:t>
      </w:r>
      <w:r w:rsidR="003526E1" w:rsidRPr="00576589">
        <w:rPr>
          <w:rFonts w:ascii="Courier New" w:hAnsi="Courier New" w:cs="Courier New"/>
          <w:sz w:val="20"/>
          <w:szCs w:val="20"/>
        </w:rPr>
        <w:t>den</w:t>
      </w:r>
      <w:r w:rsidRPr="00576589">
        <w:rPr>
          <w:rFonts w:ascii="Courier New" w:hAnsi="Courier New" w:cs="Courier New"/>
          <w:sz w:val="20"/>
          <w:szCs w:val="20"/>
        </w:rPr>
        <w:t xml:space="preserve"> </w:t>
      </w:r>
      <w:r w:rsidR="003526E1" w:rsidRPr="00576589">
        <w:rPr>
          <w:rFonts w:ascii="Courier New" w:hAnsi="Courier New" w:cs="Courier New"/>
          <w:sz w:val="20"/>
          <w:szCs w:val="20"/>
        </w:rPr>
        <w:t>«</w:t>
      </w:r>
      <w:r w:rsidRPr="00576589">
        <w:rPr>
          <w:rFonts w:ascii="Courier New" w:hAnsi="Courier New" w:cs="Courier New"/>
          <w:sz w:val="20"/>
          <w:szCs w:val="20"/>
        </w:rPr>
        <w:t xml:space="preserve">Arbeitskreis </w:t>
      </w:r>
      <w:r w:rsidR="003526E1" w:rsidRPr="00576589">
        <w:rPr>
          <w:rFonts w:ascii="Courier New" w:hAnsi="Courier New" w:cs="Courier New"/>
          <w:sz w:val="20"/>
          <w:szCs w:val="20"/>
        </w:rPr>
        <w:t xml:space="preserve">Farbtabelle» </w:t>
      </w:r>
      <w:r w:rsidRPr="00576589">
        <w:rPr>
          <w:rFonts w:ascii="Courier New" w:hAnsi="Courier New" w:cs="Courier New"/>
          <w:sz w:val="20"/>
          <w:szCs w:val="20"/>
        </w:rPr>
        <w:t>initiiert</w:t>
      </w:r>
      <w:r w:rsidR="006746E8" w:rsidRPr="00576589">
        <w:rPr>
          <w:rFonts w:ascii="Courier New" w:hAnsi="Courier New" w:cs="Courier New"/>
          <w:sz w:val="20"/>
          <w:szCs w:val="20"/>
        </w:rPr>
        <w:t>.</w:t>
      </w:r>
      <w:r w:rsidRPr="00576589">
        <w:rPr>
          <w:rFonts w:ascii="Courier New" w:hAnsi="Courier New" w:cs="Courier New"/>
          <w:sz w:val="20"/>
          <w:szCs w:val="20"/>
        </w:rPr>
        <w:t xml:space="preserve"> </w:t>
      </w:r>
      <w:r w:rsidR="006746E8" w:rsidRPr="00576589">
        <w:rPr>
          <w:rFonts w:ascii="Courier New" w:hAnsi="Courier New" w:cs="Courier New"/>
          <w:sz w:val="20"/>
          <w:szCs w:val="20"/>
        </w:rPr>
        <w:t>I</w:t>
      </w:r>
      <w:r w:rsidRPr="00576589">
        <w:rPr>
          <w:rFonts w:ascii="Courier New" w:hAnsi="Courier New" w:cs="Courier New"/>
          <w:sz w:val="20"/>
          <w:szCs w:val="20"/>
        </w:rPr>
        <w:t xml:space="preserve">n enger </w:t>
      </w:r>
      <w:r w:rsidR="00D56378" w:rsidRPr="00576589">
        <w:rPr>
          <w:rFonts w:ascii="Courier New" w:hAnsi="Courier New" w:cs="Courier New"/>
          <w:sz w:val="20"/>
          <w:szCs w:val="20"/>
        </w:rPr>
        <w:t>Kooperation</w:t>
      </w:r>
      <w:r w:rsidRPr="00576589">
        <w:rPr>
          <w:rFonts w:ascii="Courier New" w:hAnsi="Courier New" w:cs="Courier New"/>
          <w:sz w:val="20"/>
          <w:szCs w:val="20"/>
        </w:rPr>
        <w:t xml:space="preserve"> </w:t>
      </w:r>
      <w:r w:rsidR="00CF4D7C" w:rsidRPr="00576589">
        <w:rPr>
          <w:rFonts w:ascii="Courier New" w:hAnsi="Courier New" w:cs="Courier New"/>
          <w:sz w:val="20"/>
          <w:szCs w:val="20"/>
        </w:rPr>
        <w:t>erarbeitete eine Expertenrunde</w:t>
      </w:r>
      <w:r w:rsidRPr="00576589">
        <w:rPr>
          <w:rFonts w:ascii="Courier New" w:hAnsi="Courier New" w:cs="Courier New"/>
          <w:sz w:val="20"/>
          <w:szCs w:val="20"/>
        </w:rPr>
        <w:t xml:space="preserve"> </w:t>
      </w:r>
      <w:r w:rsidR="00CF4D7C" w:rsidRPr="00576589">
        <w:rPr>
          <w:rFonts w:ascii="Courier New" w:hAnsi="Courier New" w:cs="Courier New"/>
          <w:sz w:val="20"/>
          <w:szCs w:val="20"/>
        </w:rPr>
        <w:t xml:space="preserve">aus der </w:t>
      </w:r>
      <w:r w:rsidRPr="00576589">
        <w:rPr>
          <w:rFonts w:ascii="Courier New" w:hAnsi="Courier New" w:cs="Courier New"/>
          <w:sz w:val="20"/>
          <w:szCs w:val="20"/>
        </w:rPr>
        <w:t xml:space="preserve">Branche </w:t>
      </w:r>
      <w:r w:rsidR="00CF4D7C" w:rsidRPr="00576589">
        <w:rPr>
          <w:rFonts w:ascii="Courier New" w:hAnsi="Courier New" w:cs="Courier New"/>
          <w:sz w:val="20"/>
          <w:szCs w:val="20"/>
        </w:rPr>
        <w:t xml:space="preserve">dort </w:t>
      </w:r>
      <w:r w:rsidR="00A974F1" w:rsidRPr="00576589">
        <w:rPr>
          <w:rFonts w:ascii="Courier New" w:hAnsi="Courier New" w:cs="Courier New"/>
          <w:sz w:val="20"/>
          <w:szCs w:val="20"/>
        </w:rPr>
        <w:t>die</w:t>
      </w:r>
      <w:r w:rsidRPr="00576589">
        <w:rPr>
          <w:rFonts w:ascii="Courier New" w:hAnsi="Courier New" w:cs="Courier New"/>
          <w:sz w:val="20"/>
          <w:szCs w:val="20"/>
        </w:rPr>
        <w:t xml:space="preserve"> vereinheitlichende Richtlinie zur CAD-gestützten Übermittlung von Toleranzen im </w:t>
      </w:r>
      <w:r w:rsidR="005748D9" w:rsidRPr="00576589">
        <w:rPr>
          <w:rFonts w:ascii="Courier New" w:hAnsi="Courier New" w:cs="Courier New"/>
          <w:sz w:val="20"/>
          <w:szCs w:val="20"/>
        </w:rPr>
        <w:t>Werkzeug</w:t>
      </w:r>
      <w:r w:rsidRPr="00576589">
        <w:rPr>
          <w:rFonts w:ascii="Courier New" w:hAnsi="Courier New" w:cs="Courier New"/>
          <w:sz w:val="20"/>
          <w:szCs w:val="20"/>
        </w:rPr>
        <w:t>- und</w:t>
      </w:r>
      <w:bookmarkStart w:id="0" w:name="Editing"/>
      <w:bookmarkEnd w:id="0"/>
      <w:r w:rsidRPr="00576589">
        <w:rPr>
          <w:rFonts w:ascii="Courier New" w:hAnsi="Courier New" w:cs="Courier New"/>
          <w:sz w:val="20"/>
          <w:szCs w:val="20"/>
        </w:rPr>
        <w:t xml:space="preserve"> </w:t>
      </w:r>
      <w:r w:rsidR="005748D9" w:rsidRPr="00576589">
        <w:rPr>
          <w:rFonts w:ascii="Courier New" w:hAnsi="Courier New" w:cs="Courier New"/>
          <w:sz w:val="20"/>
          <w:szCs w:val="20"/>
        </w:rPr>
        <w:t>Formen</w:t>
      </w:r>
      <w:r w:rsidRPr="00576589">
        <w:rPr>
          <w:rFonts w:ascii="Courier New" w:hAnsi="Courier New" w:cs="Courier New"/>
          <w:sz w:val="20"/>
          <w:szCs w:val="20"/>
        </w:rPr>
        <w:t>bau per Farbcodierung.</w:t>
      </w:r>
      <w:r w:rsidR="00A974F1" w:rsidRPr="00576589">
        <w:rPr>
          <w:rFonts w:ascii="Courier New" w:hAnsi="Courier New" w:cs="Courier New"/>
          <w:sz w:val="20"/>
          <w:szCs w:val="20"/>
        </w:rPr>
        <w:t xml:space="preserve"> 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Für ein transparentes Verfahren gibt es </w:t>
      </w:r>
      <w:r w:rsidR="00BF6C83">
        <w:rPr>
          <w:rFonts w:ascii="Courier New" w:hAnsi="Courier New" w:cs="Courier New"/>
          <w:sz w:val="20"/>
          <w:szCs w:val="20"/>
        </w:rPr>
        <w:t xml:space="preserve">nach der Erstveröffentlichung 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nun </w:t>
      </w:r>
      <w:r w:rsidR="00BF6C83" w:rsidRPr="00BF6C83">
        <w:rPr>
          <w:rFonts w:ascii="Courier New" w:hAnsi="Courier New" w:cs="Courier New"/>
          <w:sz w:val="20"/>
          <w:szCs w:val="20"/>
        </w:rPr>
        <w:lastRenderedPageBreak/>
        <w:t>eine Revisions</w:t>
      </w:r>
      <w:r w:rsidR="00513C6A">
        <w:rPr>
          <w:rFonts w:ascii="Courier New" w:hAnsi="Courier New" w:cs="Courier New"/>
          <w:sz w:val="20"/>
          <w:szCs w:val="20"/>
        </w:rPr>
        <w:t>frist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 von </w:t>
      </w:r>
      <w:r w:rsidR="00BF6C83">
        <w:rPr>
          <w:rFonts w:ascii="Courier New" w:hAnsi="Courier New" w:cs="Courier New"/>
          <w:sz w:val="20"/>
          <w:szCs w:val="20"/>
        </w:rPr>
        <w:t>sechs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 Monaten. In dieser Zeit können</w:t>
      </w:r>
      <w:r w:rsidR="00513C6A">
        <w:rPr>
          <w:rFonts w:ascii="Courier New" w:hAnsi="Courier New" w:cs="Courier New"/>
          <w:sz w:val="20"/>
          <w:szCs w:val="20"/>
        </w:rPr>
        <w:t xml:space="preserve"> 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Verbesserungsvorschläge </w:t>
      </w:r>
      <w:r w:rsidR="00513C6A">
        <w:rPr>
          <w:rFonts w:ascii="Courier New" w:hAnsi="Courier New" w:cs="Courier New"/>
          <w:sz w:val="20"/>
          <w:szCs w:val="20"/>
        </w:rPr>
        <w:t xml:space="preserve">und Spezifikationswünsche 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an den VDWF herangetragen werden. Relevante Beiträge fließen in eine überarbeitete Version ein, die im April </w:t>
      </w:r>
      <w:r w:rsidR="00BF6C83">
        <w:rPr>
          <w:rFonts w:ascii="Courier New" w:hAnsi="Courier New" w:cs="Courier New"/>
          <w:sz w:val="20"/>
          <w:szCs w:val="20"/>
        </w:rPr>
        <w:t xml:space="preserve">2021 </w:t>
      </w:r>
      <w:r w:rsidR="00BF6C83" w:rsidRPr="00BF6C83">
        <w:rPr>
          <w:rFonts w:ascii="Courier New" w:hAnsi="Courier New" w:cs="Courier New"/>
          <w:sz w:val="20"/>
          <w:szCs w:val="20"/>
        </w:rPr>
        <w:t xml:space="preserve">veröffentlicht wird. </w:t>
      </w:r>
    </w:p>
    <w:p w:rsidR="00513C6A" w:rsidRDefault="00513C6A" w:rsidP="00BF6C83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432192" w:rsidRPr="00CF4D7C" w:rsidRDefault="00D56378" w:rsidP="00CF4D7C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576589">
        <w:rPr>
          <w:rFonts w:ascii="Courier New" w:hAnsi="Courier New" w:cs="Courier New"/>
          <w:sz w:val="20"/>
          <w:szCs w:val="20"/>
        </w:rPr>
        <w:t>Dirk Falke bedankte sich im Namen des VDWF bei allen Fachleuten, die ehrenamtlich an der Erstellung der Richtlinie mitgewirkt haben.</w:t>
      </w:r>
      <w:r w:rsidRPr="00CF4D7C">
        <w:rPr>
          <w:rFonts w:ascii="Courier New" w:hAnsi="Courier New" w:cs="Courier New"/>
          <w:sz w:val="20"/>
          <w:szCs w:val="20"/>
        </w:rPr>
        <w:t xml:space="preserve"> </w:t>
      </w:r>
      <w:r w:rsidR="00432192" w:rsidRPr="00CF4D7C">
        <w:rPr>
          <w:rFonts w:ascii="Courier New" w:hAnsi="Courier New" w:cs="Courier New"/>
          <w:sz w:val="20"/>
          <w:szCs w:val="20"/>
        </w:rPr>
        <w:t>Die VDWF-Richtlinie «Farbtabelle» (ISBN 978-3-00-065278-3) kann über die Verbandsgeschäftsstelle bezogen werden.</w:t>
      </w:r>
      <w:r w:rsidR="00513C6A">
        <w:rPr>
          <w:rFonts w:ascii="Courier New" w:hAnsi="Courier New" w:cs="Courier New"/>
          <w:sz w:val="20"/>
          <w:szCs w:val="20"/>
        </w:rPr>
        <w:t xml:space="preserve"> Sie ist auf deutsch und englisch erhältlich.</w:t>
      </w:r>
      <w:bookmarkStart w:id="1" w:name="_GoBack"/>
      <w:bookmarkEnd w:id="1"/>
    </w:p>
    <w:sectPr w:rsidR="00432192" w:rsidRPr="00CF4D7C" w:rsidSect="009507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92"/>
    <w:rsid w:val="000A2ED4"/>
    <w:rsid w:val="00183777"/>
    <w:rsid w:val="001D4B65"/>
    <w:rsid w:val="002E269A"/>
    <w:rsid w:val="00324B23"/>
    <w:rsid w:val="003526E1"/>
    <w:rsid w:val="00362B79"/>
    <w:rsid w:val="00432192"/>
    <w:rsid w:val="004736FD"/>
    <w:rsid w:val="00513C6A"/>
    <w:rsid w:val="00546FE9"/>
    <w:rsid w:val="005748D9"/>
    <w:rsid w:val="00576589"/>
    <w:rsid w:val="00657A40"/>
    <w:rsid w:val="006746E8"/>
    <w:rsid w:val="006A1BC0"/>
    <w:rsid w:val="00732DAD"/>
    <w:rsid w:val="00950730"/>
    <w:rsid w:val="009544D1"/>
    <w:rsid w:val="00A974F1"/>
    <w:rsid w:val="00AF0335"/>
    <w:rsid w:val="00B57DD5"/>
    <w:rsid w:val="00BF6C83"/>
    <w:rsid w:val="00C34087"/>
    <w:rsid w:val="00CC757B"/>
    <w:rsid w:val="00CF4D7C"/>
    <w:rsid w:val="00D56378"/>
    <w:rsid w:val="00E4489B"/>
    <w:rsid w:val="00F35478"/>
    <w:rsid w:val="00F85BEC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5C6F"/>
  <w15:chartTrackingRefBased/>
  <w15:docId w15:val="{193AA334-48F9-664A-9281-64C043DF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ED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E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A8AA-171E-5A47-862C-296D7574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2386</Characters>
  <Application>Microsoft Office Word</Application>
  <DocSecurity>0</DocSecurity>
  <Lines>170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Ilan Schulz</dc:creator>
  <cp:keywords/>
  <dc:description/>
  <cp:lastModifiedBy>Fabian Diehr</cp:lastModifiedBy>
  <cp:revision>2</cp:revision>
  <dcterms:created xsi:type="dcterms:W3CDTF">2020-10-26T18:08:00Z</dcterms:created>
  <dcterms:modified xsi:type="dcterms:W3CDTF">2020-10-26T18:08:00Z</dcterms:modified>
</cp:coreProperties>
</file>