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BF1" w:rsidRPr="00D85331" w:rsidRDefault="00D64338" w:rsidP="00D85331">
      <w:pPr>
        <w:spacing w:after="0" w:line="360" w:lineRule="auto"/>
        <w:rPr>
          <w:rFonts w:ascii="Courier New" w:hAnsi="Courier New" w:cs="Courier New"/>
          <w:b/>
          <w:sz w:val="40"/>
          <w:szCs w:val="40"/>
          <w:lang w:val="de-DE" w:eastAsia="de-DE"/>
        </w:rPr>
      </w:pPr>
      <w:r w:rsidRPr="00D85331">
        <w:rPr>
          <w:rFonts w:ascii="Courier New" w:hAnsi="Courier New" w:cs="Courier New"/>
          <w:b/>
          <w:sz w:val="40"/>
          <w:szCs w:val="40"/>
          <w:lang w:val="de-DE" w:eastAsia="de-DE"/>
        </w:rPr>
        <w:t>VDWF distinguished in "</w:t>
      </w:r>
      <w:bookmarkStart w:id="0" w:name="_GoBack"/>
      <w:r w:rsidRPr="00D85331">
        <w:rPr>
          <w:rFonts w:ascii="Courier New" w:hAnsi="Courier New" w:cs="Courier New"/>
          <w:b/>
          <w:sz w:val="40"/>
          <w:szCs w:val="40"/>
          <w:lang w:val="de-DE" w:eastAsia="de-DE"/>
        </w:rPr>
        <w:t xml:space="preserve">Association of </w:t>
      </w:r>
      <w:proofErr w:type="spellStart"/>
      <w:r w:rsidRPr="00D85331">
        <w:rPr>
          <w:rFonts w:ascii="Courier New" w:hAnsi="Courier New" w:cs="Courier New"/>
          <w:b/>
          <w:sz w:val="40"/>
          <w:szCs w:val="40"/>
          <w:lang w:val="de-DE" w:eastAsia="de-DE"/>
        </w:rPr>
        <w:t>the</w:t>
      </w:r>
      <w:proofErr w:type="spellEnd"/>
      <w:r w:rsidRPr="00D85331">
        <w:rPr>
          <w:rFonts w:ascii="Courier New" w:hAnsi="Courier New" w:cs="Courier New"/>
          <w:b/>
          <w:sz w:val="40"/>
          <w:szCs w:val="40"/>
          <w:lang w:val="de-DE" w:eastAsia="de-DE"/>
        </w:rPr>
        <w:t xml:space="preserve"> Year 2018</w:t>
      </w:r>
      <w:bookmarkEnd w:id="0"/>
      <w:r w:rsidRPr="00D85331">
        <w:rPr>
          <w:rFonts w:ascii="Courier New" w:hAnsi="Courier New" w:cs="Courier New"/>
          <w:b/>
          <w:sz w:val="40"/>
          <w:szCs w:val="40"/>
          <w:lang w:val="de-DE" w:eastAsia="de-DE"/>
        </w:rPr>
        <w:t xml:space="preserve">" </w:t>
      </w:r>
      <w:proofErr w:type="spellStart"/>
      <w:r w:rsidRPr="00D85331">
        <w:rPr>
          <w:rFonts w:ascii="Courier New" w:hAnsi="Courier New" w:cs="Courier New"/>
          <w:b/>
          <w:sz w:val="40"/>
          <w:szCs w:val="40"/>
          <w:lang w:val="de-DE" w:eastAsia="de-DE"/>
        </w:rPr>
        <w:t>competition</w:t>
      </w:r>
      <w:proofErr w:type="spellEnd"/>
    </w:p>
    <w:p w:rsidR="00CC2BF1" w:rsidRPr="00C05DA7" w:rsidRDefault="00873320" w:rsidP="00CC2BF1"/>
    <w:p w:rsidR="00CC2BF1" w:rsidRPr="00D85331" w:rsidRDefault="00D64338" w:rsidP="00CC2BF1">
      <w:pPr>
        <w:rPr>
          <w:rFonts w:ascii="Courier New" w:hAnsi="Courier New" w:cs="Courier New"/>
          <w:b/>
        </w:rPr>
      </w:pPr>
      <w:r w:rsidRPr="00D85331">
        <w:rPr>
          <w:rFonts w:ascii="Courier New" w:hAnsi="Courier New" w:cs="Courier New"/>
          <w:b/>
        </w:rPr>
        <w:t xml:space="preserve">The Association of German Tool and </w:t>
      </w:r>
      <w:proofErr w:type="spellStart"/>
      <w:r w:rsidRPr="00D85331">
        <w:rPr>
          <w:rFonts w:ascii="Courier New" w:hAnsi="Courier New" w:cs="Courier New"/>
          <w:b/>
        </w:rPr>
        <w:t>Mo</w:t>
      </w:r>
      <w:r w:rsidR="00C05DA7" w:rsidRPr="00D85331">
        <w:rPr>
          <w:rFonts w:ascii="Courier New" w:hAnsi="Courier New" w:cs="Courier New"/>
          <w:b/>
        </w:rPr>
        <w:t>ldm</w:t>
      </w:r>
      <w:r w:rsidRPr="00D85331">
        <w:rPr>
          <w:rFonts w:ascii="Courier New" w:hAnsi="Courier New" w:cs="Courier New"/>
          <w:b/>
        </w:rPr>
        <w:t>akers</w:t>
      </w:r>
      <w:proofErr w:type="spellEnd"/>
      <w:r w:rsidR="00C05DA7" w:rsidRPr="00D85331">
        <w:rPr>
          <w:rFonts w:ascii="Courier New" w:hAnsi="Courier New" w:cs="Courier New"/>
          <w:b/>
        </w:rPr>
        <w:t xml:space="preserve">, VDWF, </w:t>
      </w:r>
      <w:r w:rsidRPr="00D85331">
        <w:rPr>
          <w:rFonts w:ascii="Courier New" w:hAnsi="Courier New" w:cs="Courier New"/>
          <w:b/>
        </w:rPr>
        <w:t xml:space="preserve">receives prize in "Reform and Management" category </w:t>
      </w:r>
    </w:p>
    <w:p w:rsidR="00CC2BF1" w:rsidRPr="00D85331" w:rsidRDefault="00873320" w:rsidP="00CC2BF1">
      <w:pPr>
        <w:rPr>
          <w:rFonts w:ascii="Courier New" w:hAnsi="Courier New" w:cs="Courier New"/>
        </w:rPr>
      </w:pPr>
    </w:p>
    <w:p w:rsidR="00CC2BF1" w:rsidRPr="00D85331" w:rsidRDefault="00D64338" w:rsidP="00CC2BF1">
      <w:pPr>
        <w:rPr>
          <w:rFonts w:ascii="Courier New" w:hAnsi="Courier New" w:cs="Courier New"/>
        </w:rPr>
      </w:pPr>
      <w:r w:rsidRPr="00D85331">
        <w:rPr>
          <w:rFonts w:ascii="Courier New" w:hAnsi="Courier New" w:cs="Courier New"/>
        </w:rPr>
        <w:t xml:space="preserve">They were only one </w:t>
      </w:r>
      <w:r w:rsidR="00C05DA7" w:rsidRPr="00D85331">
        <w:rPr>
          <w:rFonts w:ascii="Courier New" w:hAnsi="Courier New" w:cs="Courier New"/>
        </w:rPr>
        <w:t>micron</w:t>
      </w:r>
      <w:r w:rsidRPr="00D85331">
        <w:rPr>
          <w:rFonts w:ascii="Courier New" w:hAnsi="Courier New" w:cs="Courier New"/>
        </w:rPr>
        <w:t xml:space="preserve"> away from taking the </w:t>
      </w:r>
      <w:proofErr w:type="gramStart"/>
      <w:r w:rsidRPr="00D85331">
        <w:rPr>
          <w:rFonts w:ascii="Courier New" w:hAnsi="Courier New" w:cs="Courier New"/>
        </w:rPr>
        <w:t>first place</w:t>
      </w:r>
      <w:proofErr w:type="gramEnd"/>
      <w:r w:rsidRPr="00D85331">
        <w:rPr>
          <w:rFonts w:ascii="Courier New" w:hAnsi="Courier New" w:cs="Courier New"/>
        </w:rPr>
        <w:t xml:space="preserve"> spot on the podium. Nontheless, the smiles of President Professor Thomas Seul and Managing Director Ralf Dürrwächter were proud and content during the evening ceremonial event held on 12 March in Berlin as part of the 16th </w:t>
      </w:r>
      <w:r w:rsidR="00C05DA7" w:rsidRPr="00D85331">
        <w:rPr>
          <w:rFonts w:ascii="Courier New" w:hAnsi="Courier New" w:cs="Courier New"/>
        </w:rPr>
        <w:t xml:space="preserve">  German Society for Association Management</w:t>
      </w:r>
      <w:r w:rsidRPr="00D85331">
        <w:rPr>
          <w:rFonts w:ascii="Courier New" w:hAnsi="Courier New" w:cs="Courier New"/>
        </w:rPr>
        <w:t xml:space="preserve"> (D</w:t>
      </w:r>
      <w:r w:rsidR="00C05DA7" w:rsidRPr="00D85331">
        <w:rPr>
          <w:rFonts w:ascii="Courier New" w:hAnsi="Courier New" w:cs="Courier New"/>
        </w:rPr>
        <w:t>GV</w:t>
      </w:r>
      <w:r w:rsidRPr="00D85331">
        <w:rPr>
          <w:rFonts w:ascii="Courier New" w:hAnsi="Courier New" w:cs="Courier New"/>
        </w:rPr>
        <w:t xml:space="preserve">M) received the </w:t>
      </w:r>
      <w:proofErr w:type="gramStart"/>
      <w:r w:rsidRPr="00D85331">
        <w:rPr>
          <w:rFonts w:ascii="Courier New" w:hAnsi="Courier New" w:cs="Courier New"/>
        </w:rPr>
        <w:t>second place</w:t>
      </w:r>
      <w:proofErr w:type="gramEnd"/>
      <w:r w:rsidRPr="00D85331">
        <w:rPr>
          <w:rFonts w:ascii="Courier New" w:hAnsi="Courier New" w:cs="Courier New"/>
        </w:rPr>
        <w:t xml:space="preserve"> award in</w:t>
      </w:r>
      <w:r w:rsidR="005B18D6" w:rsidRPr="00D85331">
        <w:rPr>
          <w:rFonts w:ascii="Courier New" w:hAnsi="Courier New" w:cs="Courier New"/>
        </w:rPr>
        <w:t xml:space="preserve"> the</w:t>
      </w:r>
      <w:r w:rsidRPr="00D85331">
        <w:rPr>
          <w:rFonts w:ascii="Courier New" w:hAnsi="Courier New" w:cs="Courier New"/>
        </w:rPr>
        <w:t xml:space="preserve"> "Association of the Year 2018" competition.    </w:t>
      </w:r>
    </w:p>
    <w:p w:rsidR="00CC2BF1" w:rsidRPr="00D85331" w:rsidRDefault="00D64338" w:rsidP="00CC2BF1">
      <w:pPr>
        <w:rPr>
          <w:rFonts w:ascii="Courier New" w:hAnsi="Courier New" w:cs="Courier New"/>
        </w:rPr>
      </w:pPr>
      <w:r w:rsidRPr="00D85331">
        <w:rPr>
          <w:rFonts w:ascii="Courier New" w:hAnsi="Courier New" w:cs="Courier New"/>
        </w:rPr>
        <w:t>"The ability of an association to transform its members into fans is exactly what it takes for successful association man</w:t>
      </w:r>
      <w:r w:rsidR="005B18D6" w:rsidRPr="00D85331">
        <w:rPr>
          <w:rFonts w:ascii="Courier New" w:hAnsi="Courier New" w:cs="Courier New"/>
        </w:rPr>
        <w:t>agement and growth</w:t>
      </w:r>
      <w:r w:rsidR="004A54B8" w:rsidRPr="00D85331">
        <w:rPr>
          <w:rFonts w:ascii="Courier New" w:hAnsi="Courier New" w:cs="Courier New"/>
        </w:rPr>
        <w:t>,</w:t>
      </w:r>
      <w:r w:rsidR="005B18D6" w:rsidRPr="00D85331">
        <w:rPr>
          <w:rFonts w:ascii="Courier New" w:hAnsi="Courier New" w:cs="Courier New"/>
        </w:rPr>
        <w:t xml:space="preserve">" </w:t>
      </w:r>
      <w:r w:rsidRPr="00D85331">
        <w:rPr>
          <w:rFonts w:ascii="Courier New" w:hAnsi="Courier New" w:cs="Courier New"/>
        </w:rPr>
        <w:t>the jury's assessment</w:t>
      </w:r>
      <w:r w:rsidR="005B18D6" w:rsidRPr="00D85331">
        <w:rPr>
          <w:rFonts w:ascii="Courier New" w:hAnsi="Courier New" w:cs="Courier New"/>
        </w:rPr>
        <w:t xml:space="preserve"> states</w:t>
      </w:r>
      <w:r w:rsidRPr="00D85331">
        <w:rPr>
          <w:rFonts w:ascii="Courier New" w:hAnsi="Courier New" w:cs="Courier New"/>
        </w:rPr>
        <w:t>. For this very reason, it therefore makes sense to take a closer look at the VDWF: "Topics that often cause problems for other associations seem to be dealt with playfully at the VDWF." For example,  according to  the DGVM, they include young up-and-coming entrepreneurs in their association work and the association's study courses that have been successfully set-up in cooperation with Schmalkalden University. DGVM Vice-President Dr. Winfried Eggers said it best in his laudatory s</w:t>
      </w:r>
      <w:r w:rsidR="005B18D6" w:rsidRPr="00D85331">
        <w:rPr>
          <w:rFonts w:ascii="Courier New" w:hAnsi="Courier New" w:cs="Courier New"/>
        </w:rPr>
        <w:t>peech: "We are excited about</w:t>
      </w:r>
      <w:r w:rsidRPr="00D85331">
        <w:rPr>
          <w:rFonts w:ascii="Courier New" w:hAnsi="Courier New" w:cs="Courier New"/>
        </w:rPr>
        <w:t xml:space="preserve"> your ability to maintain your solidarity and work within your association </w:t>
      </w:r>
      <w:r w:rsidR="005B18D6" w:rsidRPr="00D85331">
        <w:rPr>
          <w:rFonts w:ascii="Courier New" w:hAnsi="Courier New" w:cs="Courier New"/>
        </w:rPr>
        <w:t xml:space="preserve">and </w:t>
      </w:r>
      <w:r w:rsidRPr="00D85331">
        <w:rPr>
          <w:rFonts w:ascii="Courier New" w:hAnsi="Courier New" w:cs="Courier New"/>
        </w:rPr>
        <w:t xml:space="preserve">with your ability to stimulate business activity through cohesion and the sharing of knowledge."    </w:t>
      </w:r>
    </w:p>
    <w:p w:rsidR="00CC2BF1" w:rsidRPr="00D85331" w:rsidRDefault="00D64338" w:rsidP="00CC2BF1">
      <w:pPr>
        <w:rPr>
          <w:rFonts w:ascii="Courier New" w:hAnsi="Courier New" w:cs="Courier New"/>
        </w:rPr>
      </w:pPr>
      <w:r w:rsidRPr="00D85331">
        <w:rPr>
          <w:rFonts w:ascii="Courier New" w:hAnsi="Courier New" w:cs="Courier New"/>
        </w:rPr>
        <w:t>This is reason enough for Th</w:t>
      </w:r>
      <w:r w:rsidR="005B18D6" w:rsidRPr="00D85331">
        <w:rPr>
          <w:rFonts w:ascii="Courier New" w:hAnsi="Courier New" w:cs="Courier New"/>
        </w:rPr>
        <w:t>omas Seul to classify</w:t>
      </w:r>
      <w:r w:rsidRPr="00D85331">
        <w:rPr>
          <w:rFonts w:ascii="Courier New" w:hAnsi="Courier New" w:cs="Courier New"/>
        </w:rPr>
        <w:t xml:space="preserve"> the placement </w:t>
      </w:r>
      <w:r w:rsidR="005B18D6" w:rsidRPr="00D85331">
        <w:rPr>
          <w:rFonts w:ascii="Courier New" w:hAnsi="Courier New" w:cs="Courier New"/>
        </w:rPr>
        <w:t>as a constructive and positive achievement</w:t>
      </w:r>
      <w:r w:rsidRPr="00D85331">
        <w:rPr>
          <w:rFonts w:ascii="Courier New" w:hAnsi="Courier New" w:cs="Courier New"/>
        </w:rPr>
        <w:t xml:space="preserve">: "This reflects on us very favorably. Our members in particular can be very proud of the exposure we have gained from this nomination. I am pleased to receive this 'award' as a badge of achievement.    </w:t>
      </w:r>
    </w:p>
    <w:p w:rsidR="00D64338" w:rsidRPr="00D85331" w:rsidRDefault="00D64338" w:rsidP="00CC2BF1">
      <w:pPr>
        <w:rPr>
          <w:rFonts w:ascii="Courier New" w:hAnsi="Courier New" w:cs="Courier New"/>
        </w:rPr>
      </w:pPr>
      <w:r w:rsidRPr="00D85331">
        <w:rPr>
          <w:rFonts w:ascii="Courier New" w:hAnsi="Courier New" w:cs="Courier New"/>
        </w:rPr>
        <w:t xml:space="preserve">The VDWF congratulates the 2018 winners -  The German Coffee Association (Deutsche  Kaffeeverband) emerged victorious in the category "Reform and Management". The Social Association of Germany SoVD (Sozialverband Deutschland SoVD) - Regional Association of Lower Saxony and the Business Association of Industrial Companies Baden (Wirtschaftsverband Industrieller  Unternehmen Baden) - The wvib Schwarzwald tied for first place in the category "Advocacy and Communication". The World Association of Foreign Schools (Weltverband </w:t>
      </w:r>
      <w:r w:rsidR="005B18D6" w:rsidRPr="00D85331">
        <w:rPr>
          <w:rFonts w:ascii="Courier New" w:hAnsi="Courier New" w:cs="Courier New"/>
        </w:rPr>
        <w:t>der Auslandsschulen</w:t>
      </w:r>
      <w:r w:rsidRPr="00D85331">
        <w:rPr>
          <w:rFonts w:ascii="Courier New" w:hAnsi="Courier New" w:cs="Courier New"/>
        </w:rPr>
        <w:t>) won in the category "Members and Added Value"</w:t>
      </w:r>
      <w:r w:rsidR="005B18D6" w:rsidRPr="00D85331">
        <w:rPr>
          <w:rFonts w:ascii="Courier New" w:hAnsi="Courier New" w:cs="Courier New"/>
        </w:rPr>
        <w:t>.</w:t>
      </w:r>
      <w:r w:rsidRPr="00D85331">
        <w:rPr>
          <w:rFonts w:ascii="Courier New" w:hAnsi="Courier New" w:cs="Courier New"/>
        </w:rPr>
        <w:t xml:space="preserve">     </w:t>
      </w:r>
    </w:p>
    <w:p w:rsidR="00D85331" w:rsidRDefault="00D85331" w:rsidP="00CC2BF1">
      <w:pPr>
        <w:rPr>
          <w:rFonts w:ascii="Courier New" w:hAnsi="Courier New" w:cs="Courier New"/>
          <w:b/>
        </w:rPr>
      </w:pPr>
    </w:p>
    <w:p w:rsidR="00D85331" w:rsidRDefault="00D85331" w:rsidP="00CC2BF1">
      <w:pPr>
        <w:rPr>
          <w:rFonts w:ascii="Courier New" w:hAnsi="Courier New" w:cs="Courier New"/>
          <w:b/>
        </w:rPr>
      </w:pPr>
    </w:p>
    <w:p w:rsidR="00CC2BF1" w:rsidRPr="00D85331" w:rsidRDefault="00D64338" w:rsidP="00CC2BF1">
      <w:pPr>
        <w:rPr>
          <w:rFonts w:ascii="Courier New" w:hAnsi="Courier New" w:cs="Courier New"/>
          <w:b/>
        </w:rPr>
      </w:pPr>
      <w:r w:rsidRPr="00D85331">
        <w:rPr>
          <w:rFonts w:ascii="Courier New" w:hAnsi="Courier New" w:cs="Courier New"/>
          <w:b/>
        </w:rPr>
        <w:lastRenderedPageBreak/>
        <w:t xml:space="preserve">The DGVM Innovation Award "Association of the Year"    </w:t>
      </w:r>
    </w:p>
    <w:p w:rsidR="00CC2BF1" w:rsidRPr="00D85331" w:rsidRDefault="00D64338" w:rsidP="00CC2BF1">
      <w:pPr>
        <w:rPr>
          <w:rFonts w:ascii="Courier New" w:hAnsi="Courier New" w:cs="Courier New"/>
        </w:rPr>
      </w:pPr>
      <w:r w:rsidRPr="00D85331">
        <w:rPr>
          <w:rFonts w:ascii="Courier New" w:hAnsi="Courier New" w:cs="Courier New"/>
        </w:rPr>
        <w:t>Since 1997, the "Association of the Year" award has been awarded to associations for outstanding achievements in association management. This prize recognizes and awards innovative and quality association management in the interest of the members, the resp</w:t>
      </w:r>
      <w:r w:rsidR="005B18D6" w:rsidRPr="00D85331">
        <w:rPr>
          <w:rFonts w:ascii="Courier New" w:hAnsi="Courier New" w:cs="Courier New"/>
        </w:rPr>
        <w:t>ective industry, professional and</w:t>
      </w:r>
      <w:r w:rsidRPr="00D85331">
        <w:rPr>
          <w:rFonts w:ascii="Courier New" w:hAnsi="Courier New" w:cs="Courier New"/>
        </w:rPr>
        <w:t xml:space="preserve"> social group for politics, the economy and society. The prize is awarded for above-average achievement and serves as a</w:t>
      </w:r>
      <w:r w:rsidR="005B18D6" w:rsidRPr="00D85331">
        <w:rPr>
          <w:rFonts w:ascii="Courier New" w:hAnsi="Courier New" w:cs="Courier New"/>
        </w:rPr>
        <w:t xml:space="preserve"> model for other associations in their endeavors to</w:t>
      </w:r>
      <w:r w:rsidRPr="00D85331">
        <w:rPr>
          <w:rFonts w:ascii="Courier New" w:hAnsi="Courier New" w:cs="Courier New"/>
        </w:rPr>
        <w:t xml:space="preserve"> forge new paths.  </w:t>
      </w:r>
    </w:p>
    <w:p w:rsidR="00C05DA7" w:rsidRPr="00D85331" w:rsidRDefault="00C05DA7" w:rsidP="00CC2BF1">
      <w:pPr>
        <w:rPr>
          <w:rFonts w:ascii="Courier New" w:hAnsi="Courier New" w:cs="Courier New"/>
        </w:rPr>
      </w:pPr>
    </w:p>
    <w:p w:rsidR="00C05DA7" w:rsidRPr="00D85331" w:rsidRDefault="00C05DA7" w:rsidP="00CC2BF1">
      <w:pPr>
        <w:rPr>
          <w:rFonts w:ascii="Courier New" w:hAnsi="Courier New" w:cs="Courier New"/>
        </w:rPr>
      </w:pPr>
      <w:r w:rsidRPr="00D85331">
        <w:rPr>
          <w:rFonts w:ascii="Courier New" w:hAnsi="Courier New" w:cs="Courier New"/>
        </w:rPr>
        <w:t>[Captions]</w:t>
      </w:r>
    </w:p>
    <w:p w:rsidR="00C05DA7" w:rsidRPr="00D85331" w:rsidRDefault="00C05DA7" w:rsidP="00CC2BF1">
      <w:pPr>
        <w:rPr>
          <w:rFonts w:ascii="Courier New" w:hAnsi="Courier New" w:cs="Courier New"/>
        </w:rPr>
      </w:pPr>
    </w:p>
    <w:p w:rsidR="00C05DA7" w:rsidRPr="00D85331" w:rsidRDefault="00C05DA7" w:rsidP="00C05DA7">
      <w:pPr>
        <w:rPr>
          <w:rFonts w:ascii="Courier New" w:hAnsi="Courier New" w:cs="Courier New"/>
        </w:rPr>
      </w:pPr>
      <w:r w:rsidRPr="00D85331">
        <w:rPr>
          <w:rFonts w:ascii="Courier New" w:hAnsi="Courier New" w:cs="Courier New"/>
        </w:rPr>
        <w:t xml:space="preserve">As part of the 16th   German Society for Association Management (DGVM), VDWF received the </w:t>
      </w:r>
      <w:proofErr w:type="gramStart"/>
      <w:r w:rsidRPr="00D85331">
        <w:rPr>
          <w:rFonts w:ascii="Courier New" w:hAnsi="Courier New" w:cs="Courier New"/>
        </w:rPr>
        <w:t>second place</w:t>
      </w:r>
      <w:proofErr w:type="gramEnd"/>
      <w:r w:rsidRPr="00D85331">
        <w:rPr>
          <w:rFonts w:ascii="Courier New" w:hAnsi="Courier New" w:cs="Courier New"/>
        </w:rPr>
        <w:t xml:space="preserve"> award in the "Association of the Year 2018" competition during the evening ceremonial event held on 12 March in Berlin.</w:t>
      </w:r>
    </w:p>
    <w:p w:rsidR="00C05DA7" w:rsidRPr="00D85331" w:rsidRDefault="00C05DA7" w:rsidP="00C05DA7">
      <w:pPr>
        <w:rPr>
          <w:rFonts w:ascii="Courier New" w:hAnsi="Courier New" w:cs="Courier New"/>
        </w:rPr>
      </w:pPr>
      <w:r w:rsidRPr="00D85331">
        <w:rPr>
          <w:rFonts w:ascii="Courier New" w:hAnsi="Courier New" w:cs="Courier New"/>
        </w:rPr>
        <w:t xml:space="preserve">President Professor Thomas </w:t>
      </w:r>
      <w:proofErr w:type="spellStart"/>
      <w:r w:rsidRPr="00D85331">
        <w:rPr>
          <w:rFonts w:ascii="Courier New" w:hAnsi="Courier New" w:cs="Courier New"/>
        </w:rPr>
        <w:t>Seul</w:t>
      </w:r>
      <w:proofErr w:type="spellEnd"/>
      <w:r w:rsidRPr="00D85331">
        <w:rPr>
          <w:rFonts w:ascii="Courier New" w:hAnsi="Courier New" w:cs="Courier New"/>
        </w:rPr>
        <w:t xml:space="preserve"> and Managing Director Ralf Dürrwächter were proud and content to receive the </w:t>
      </w:r>
      <w:proofErr w:type="gramStart"/>
      <w:r w:rsidRPr="00D85331">
        <w:rPr>
          <w:rFonts w:ascii="Courier New" w:hAnsi="Courier New" w:cs="Courier New"/>
        </w:rPr>
        <w:t>second place</w:t>
      </w:r>
      <w:proofErr w:type="gramEnd"/>
      <w:r w:rsidRPr="00D85331">
        <w:rPr>
          <w:rFonts w:ascii="Courier New" w:hAnsi="Courier New" w:cs="Courier New"/>
        </w:rPr>
        <w:t xml:space="preserve"> award of the "Association of the Year 2018" competition, organized by DGVM.</w:t>
      </w:r>
    </w:p>
    <w:p w:rsidR="00C05DA7" w:rsidRPr="00D85331" w:rsidRDefault="00C05DA7" w:rsidP="00C05DA7">
      <w:pPr>
        <w:rPr>
          <w:rFonts w:ascii="Courier New" w:hAnsi="Courier New" w:cs="Courier New"/>
        </w:rPr>
      </w:pPr>
    </w:p>
    <w:p w:rsidR="00C05DA7" w:rsidRPr="00D85331" w:rsidRDefault="00C05DA7" w:rsidP="00C05DA7">
      <w:pPr>
        <w:rPr>
          <w:rFonts w:ascii="Courier New" w:hAnsi="Courier New" w:cs="Courier New"/>
        </w:rPr>
      </w:pPr>
      <w:r w:rsidRPr="00D85331">
        <w:rPr>
          <w:rFonts w:ascii="Courier New" w:hAnsi="Courier New" w:cs="Courier New"/>
        </w:rPr>
        <w:t xml:space="preserve">VDWF President Professor Thomas </w:t>
      </w:r>
      <w:proofErr w:type="spellStart"/>
      <w:r w:rsidRPr="00D85331">
        <w:rPr>
          <w:rFonts w:ascii="Courier New" w:hAnsi="Courier New" w:cs="Courier New"/>
        </w:rPr>
        <w:t>Seul</w:t>
      </w:r>
      <w:proofErr w:type="spellEnd"/>
      <w:r w:rsidRPr="00D85331">
        <w:rPr>
          <w:rFonts w:ascii="Courier New" w:hAnsi="Courier New" w:cs="Courier New"/>
        </w:rPr>
        <w:t xml:space="preserve"> (left) and Managing Director Ralf Dürrwächter (right) with Dr Winfried Eggers, vice president of the   German Society for Association Management (DGVM),</w:t>
      </w:r>
    </w:p>
    <w:p w:rsidR="00CC2BF1" w:rsidRPr="00D64338" w:rsidRDefault="00873320" w:rsidP="00CC2BF1"/>
    <w:p w:rsidR="00CC2BF1" w:rsidRPr="00D64338" w:rsidRDefault="00873320" w:rsidP="00CC2BF1"/>
    <w:sectPr w:rsidR="00CC2BF1" w:rsidRPr="00D64338" w:rsidSect="00183428">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65A"/>
    <w:rsid w:val="004A54B8"/>
    <w:rsid w:val="005B18D6"/>
    <w:rsid w:val="005F265A"/>
    <w:rsid w:val="006D7B31"/>
    <w:rsid w:val="00873320"/>
    <w:rsid w:val="00C05DA7"/>
    <w:rsid w:val="00D62E68"/>
    <w:rsid w:val="00D64338"/>
    <w:rsid w:val="00D85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A9F6"/>
  <w15:docId w15:val="{8A62ED2E-4475-4452-ADAC-44CAC1AD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834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3046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Schulz</dc:creator>
  <cp:lastModifiedBy>bo gnaier</cp:lastModifiedBy>
  <cp:revision>2</cp:revision>
  <dcterms:created xsi:type="dcterms:W3CDTF">2018-03-20T10:21:00Z</dcterms:created>
  <dcterms:modified xsi:type="dcterms:W3CDTF">2018-03-20T10:21:00Z</dcterms:modified>
</cp:coreProperties>
</file>