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3F84" w14:textId="77777777" w:rsidR="009D7A52" w:rsidRPr="002C1BCF" w:rsidRDefault="009D7A52" w:rsidP="002C1BCF">
      <w:pPr>
        <w:spacing w:line="360" w:lineRule="auto"/>
        <w:rPr>
          <w:rFonts w:ascii="Courier New" w:hAnsi="Courier New" w:cs="Courier New"/>
          <w:b/>
          <w:sz w:val="40"/>
          <w:szCs w:val="40"/>
        </w:rPr>
      </w:pPr>
      <w:r w:rsidRPr="002C1BCF">
        <w:rPr>
          <w:rFonts w:ascii="Courier New" w:hAnsi="Courier New" w:cs="Courier New"/>
          <w:b/>
          <w:sz w:val="40"/>
          <w:szCs w:val="40"/>
        </w:rPr>
        <w:t>Wenn der Cocktail immer besser wird:</w:t>
      </w:r>
    </w:p>
    <w:p w14:paraId="65C25436" w14:textId="77777777" w:rsidR="00203F81" w:rsidRPr="002C1BCF" w:rsidRDefault="00203F81" w:rsidP="002C1BCF">
      <w:pPr>
        <w:spacing w:line="360" w:lineRule="auto"/>
        <w:rPr>
          <w:rFonts w:ascii="Courier New" w:hAnsi="Courier New" w:cs="Courier New"/>
          <w:b/>
          <w:sz w:val="40"/>
          <w:szCs w:val="40"/>
        </w:rPr>
      </w:pPr>
    </w:p>
    <w:p w14:paraId="3F0AA6D4" w14:textId="072ED842" w:rsidR="00423E7E" w:rsidRPr="002C1BCF" w:rsidRDefault="009D7A52" w:rsidP="002C1BCF">
      <w:pPr>
        <w:spacing w:line="360" w:lineRule="auto"/>
        <w:rPr>
          <w:rFonts w:ascii="Courier New" w:hAnsi="Courier New" w:cs="Courier New"/>
          <w:b/>
          <w:sz w:val="40"/>
          <w:szCs w:val="40"/>
        </w:rPr>
      </w:pPr>
      <w:r w:rsidRPr="002C1BCF">
        <w:rPr>
          <w:rFonts w:ascii="Courier New" w:hAnsi="Courier New" w:cs="Courier New"/>
          <w:b/>
          <w:sz w:val="40"/>
          <w:szCs w:val="40"/>
        </w:rPr>
        <w:t>Der VDWF feiert sein 25-jähriges Bestehen auf der Moulding Expo.</w:t>
      </w:r>
    </w:p>
    <w:p w14:paraId="16AEEB49" w14:textId="77777777" w:rsidR="00423E7E" w:rsidRPr="002C1BCF" w:rsidRDefault="00423E7E" w:rsidP="002C1BCF">
      <w:pPr>
        <w:spacing w:line="360" w:lineRule="auto"/>
        <w:rPr>
          <w:rFonts w:ascii="Courier New" w:hAnsi="Courier New" w:cs="Courier New"/>
          <w:sz w:val="20"/>
        </w:rPr>
      </w:pPr>
    </w:p>
    <w:p w14:paraId="4F8501F2" w14:textId="77777777" w:rsidR="00423E7E" w:rsidRPr="002C1BCF" w:rsidRDefault="00423E7E" w:rsidP="002C1BCF">
      <w:pPr>
        <w:spacing w:line="360" w:lineRule="auto"/>
        <w:rPr>
          <w:rFonts w:ascii="Courier New" w:hAnsi="Courier New" w:cs="Courier New"/>
          <w:sz w:val="20"/>
        </w:rPr>
      </w:pPr>
    </w:p>
    <w:p w14:paraId="3CA8841F" w14:textId="52FA5F63"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 xml:space="preserve">18 kleine und mittelständische </w:t>
      </w:r>
      <w:r w:rsidR="00F61DFE" w:rsidRPr="002C1BCF">
        <w:rPr>
          <w:rFonts w:ascii="Courier New" w:hAnsi="Courier New" w:cs="Courier New"/>
          <w:sz w:val="20"/>
        </w:rPr>
        <w:t>Unternehmer</w:t>
      </w:r>
      <w:r w:rsidRPr="002C1BCF">
        <w:rPr>
          <w:rFonts w:ascii="Courier New" w:hAnsi="Courier New" w:cs="Courier New"/>
          <w:sz w:val="20"/>
        </w:rPr>
        <w:t xml:space="preserve"> fanden am 5. November 1992 im Bad Hotel in Bad Überkingen zusammen. Ihr Ziel: Einen Verband zu gründen, der mit starker Stimme für die Interessen aller in der Branche ein</w:t>
      </w:r>
      <w:r w:rsidR="00895D4C" w:rsidRPr="002C1BCF">
        <w:rPr>
          <w:rFonts w:ascii="Courier New" w:hAnsi="Courier New" w:cs="Courier New"/>
          <w:sz w:val="20"/>
        </w:rPr>
        <w:t>steht</w:t>
      </w:r>
      <w:r w:rsidRPr="002C1BCF">
        <w:rPr>
          <w:rFonts w:ascii="Courier New" w:hAnsi="Courier New" w:cs="Courier New"/>
          <w:sz w:val="20"/>
        </w:rPr>
        <w:t>, der die Stärken und Potenziale der vielen kleinen und mittleren Unternehmen bündelt und sie gegenüber der Industrie vertritt. Die Geburtsstunde des Verbands Deutscher Werkzeug- und Formenbauer, des VDWF.</w:t>
      </w:r>
    </w:p>
    <w:p w14:paraId="27E15F9F" w14:textId="77777777" w:rsidR="00423E7E" w:rsidRPr="002C1BCF" w:rsidRDefault="00423E7E" w:rsidP="002C1BCF">
      <w:pPr>
        <w:spacing w:line="360" w:lineRule="auto"/>
        <w:rPr>
          <w:rFonts w:ascii="Courier New" w:hAnsi="Courier New" w:cs="Courier New"/>
          <w:sz w:val="20"/>
        </w:rPr>
      </w:pPr>
    </w:p>
    <w:p w14:paraId="07CB607D" w14:textId="39F062CB" w:rsidR="00C83E70" w:rsidRPr="00220686" w:rsidRDefault="00754BD0" w:rsidP="002C1BCF">
      <w:pPr>
        <w:spacing w:line="360" w:lineRule="auto"/>
        <w:rPr>
          <w:rFonts w:ascii="Courier New" w:hAnsi="Courier New" w:cs="Courier New"/>
          <w:sz w:val="20"/>
        </w:rPr>
      </w:pPr>
      <w:r w:rsidRPr="002C1BCF">
        <w:rPr>
          <w:rFonts w:ascii="Courier New" w:hAnsi="Courier New" w:cs="Courier New"/>
          <w:sz w:val="20"/>
        </w:rPr>
        <w:t xml:space="preserve">25 Jahre später ist aus der Idee ein lebendiges Netzwerk mit </w:t>
      </w:r>
      <w:r w:rsidR="009577BB" w:rsidRPr="002C1BCF">
        <w:rPr>
          <w:rFonts w:ascii="Courier New" w:hAnsi="Courier New" w:cs="Courier New"/>
          <w:sz w:val="20"/>
        </w:rPr>
        <w:t xml:space="preserve">mehr als </w:t>
      </w:r>
      <w:r w:rsidR="00782D62" w:rsidRPr="002C1BCF">
        <w:rPr>
          <w:rFonts w:ascii="Courier New" w:hAnsi="Courier New" w:cs="Courier New"/>
          <w:sz w:val="20"/>
        </w:rPr>
        <w:t>250</w:t>
      </w:r>
      <w:r w:rsidRPr="002C1BCF">
        <w:rPr>
          <w:rFonts w:ascii="Courier New" w:hAnsi="Courier New" w:cs="Courier New"/>
          <w:sz w:val="20"/>
        </w:rPr>
        <w:t xml:space="preserve"> </w:t>
      </w:r>
      <w:r w:rsidR="00BC3C4E" w:rsidRPr="002C1BCF">
        <w:rPr>
          <w:rFonts w:ascii="Courier New" w:hAnsi="Courier New" w:cs="Courier New"/>
          <w:sz w:val="20"/>
        </w:rPr>
        <w:t>Mitgliedern geworden</w:t>
      </w:r>
      <w:r w:rsidRPr="002C1BCF">
        <w:rPr>
          <w:rFonts w:ascii="Courier New" w:hAnsi="Courier New" w:cs="Courier New"/>
          <w:sz w:val="20"/>
        </w:rPr>
        <w:t xml:space="preserve">, über </w:t>
      </w:r>
      <w:r w:rsidR="00BC3C4E" w:rsidRPr="002C1BCF">
        <w:rPr>
          <w:rFonts w:ascii="Courier New" w:hAnsi="Courier New" w:cs="Courier New"/>
          <w:sz w:val="20"/>
        </w:rPr>
        <w:t>das die</w:t>
      </w:r>
      <w:r w:rsidRPr="002C1BCF">
        <w:rPr>
          <w:rFonts w:ascii="Courier New" w:hAnsi="Courier New" w:cs="Courier New"/>
          <w:sz w:val="20"/>
        </w:rPr>
        <w:t xml:space="preserve"> Unternehmen strategische Partnerschaften bilden, um gemeinsam Aufträge zu bewältigen und Synergien zu nutzen. </w:t>
      </w:r>
      <w:r w:rsidR="006D3FBC" w:rsidRPr="00220686">
        <w:rPr>
          <w:rFonts w:ascii="Courier New" w:hAnsi="Courier New" w:cs="Courier New"/>
          <w:sz w:val="20"/>
        </w:rPr>
        <w:t xml:space="preserve">Am gestrigen Messetag </w:t>
      </w:r>
      <w:r w:rsidR="00895D4C" w:rsidRPr="00220686">
        <w:rPr>
          <w:rFonts w:ascii="Courier New" w:hAnsi="Courier New" w:cs="Courier New"/>
          <w:sz w:val="20"/>
        </w:rPr>
        <w:t>der Moulding Expo</w:t>
      </w:r>
      <w:r w:rsidR="00DC16DF" w:rsidRPr="00220686">
        <w:rPr>
          <w:rFonts w:ascii="Courier New" w:hAnsi="Courier New" w:cs="Courier New"/>
          <w:sz w:val="20"/>
        </w:rPr>
        <w:t xml:space="preserve"> </w:t>
      </w:r>
      <w:r w:rsidR="009B6596" w:rsidRPr="00220686">
        <w:rPr>
          <w:rFonts w:ascii="Courier New" w:hAnsi="Courier New" w:cs="Courier New"/>
          <w:sz w:val="20"/>
        </w:rPr>
        <w:t xml:space="preserve">(Mittwoch, 31. Mai) </w:t>
      </w:r>
      <w:r w:rsidR="006D3FBC" w:rsidRPr="00220686">
        <w:rPr>
          <w:rFonts w:ascii="Courier New" w:hAnsi="Courier New" w:cs="Courier New"/>
          <w:sz w:val="20"/>
        </w:rPr>
        <w:t>beging der V</w:t>
      </w:r>
      <w:r w:rsidRPr="00220686">
        <w:rPr>
          <w:rFonts w:ascii="Courier New" w:hAnsi="Courier New" w:cs="Courier New"/>
          <w:sz w:val="20"/>
        </w:rPr>
        <w:t xml:space="preserve">DWF </w:t>
      </w:r>
      <w:r w:rsidR="006D3FBC" w:rsidRPr="00220686">
        <w:rPr>
          <w:rFonts w:ascii="Courier New" w:hAnsi="Courier New" w:cs="Courier New"/>
          <w:sz w:val="20"/>
        </w:rPr>
        <w:t xml:space="preserve">sein </w:t>
      </w:r>
      <w:r w:rsidRPr="00220686">
        <w:rPr>
          <w:rFonts w:ascii="Courier New" w:hAnsi="Courier New" w:cs="Courier New"/>
          <w:sz w:val="20"/>
        </w:rPr>
        <w:t xml:space="preserve">Jubiläum mit einer Feierstunde </w:t>
      </w:r>
      <w:r w:rsidR="006D3FBC" w:rsidRPr="00220686">
        <w:rPr>
          <w:rFonts w:ascii="Courier New" w:hAnsi="Courier New" w:cs="Courier New"/>
          <w:sz w:val="20"/>
        </w:rPr>
        <w:t xml:space="preserve">auf </w:t>
      </w:r>
      <w:r w:rsidR="00D82AA2" w:rsidRPr="00220686">
        <w:rPr>
          <w:rFonts w:ascii="Courier New" w:hAnsi="Courier New" w:cs="Courier New"/>
          <w:sz w:val="20"/>
        </w:rPr>
        <w:t xml:space="preserve">dem Gelände der </w:t>
      </w:r>
      <w:r w:rsidR="006D3FBC" w:rsidRPr="00220686">
        <w:rPr>
          <w:rFonts w:ascii="Courier New" w:hAnsi="Courier New" w:cs="Courier New"/>
          <w:sz w:val="20"/>
        </w:rPr>
        <w:t>Messe Stuttgart</w:t>
      </w:r>
      <w:r w:rsidRPr="00220686">
        <w:rPr>
          <w:rFonts w:ascii="Courier New" w:hAnsi="Courier New" w:cs="Courier New"/>
          <w:sz w:val="20"/>
        </w:rPr>
        <w:t xml:space="preserve">. Der </w:t>
      </w:r>
      <w:r w:rsidR="009577BB" w:rsidRPr="00220686">
        <w:rPr>
          <w:rFonts w:ascii="Courier New" w:hAnsi="Courier New" w:cs="Courier New"/>
          <w:sz w:val="20"/>
        </w:rPr>
        <w:t xml:space="preserve">baden-württembergische </w:t>
      </w:r>
      <w:r w:rsidRPr="00220686">
        <w:rPr>
          <w:rFonts w:ascii="Courier New" w:hAnsi="Courier New" w:cs="Courier New"/>
          <w:sz w:val="20"/>
        </w:rPr>
        <w:t xml:space="preserve">Ministerpräsident Winfried Kretschmann </w:t>
      </w:r>
      <w:r w:rsidR="006D3FBC" w:rsidRPr="00220686">
        <w:rPr>
          <w:rFonts w:ascii="Courier New" w:hAnsi="Courier New" w:cs="Courier New"/>
          <w:sz w:val="20"/>
        </w:rPr>
        <w:t xml:space="preserve">hielt </w:t>
      </w:r>
      <w:r w:rsidRPr="00220686">
        <w:rPr>
          <w:rFonts w:ascii="Courier New" w:hAnsi="Courier New" w:cs="Courier New"/>
          <w:sz w:val="20"/>
        </w:rPr>
        <w:t>die Festrede</w:t>
      </w:r>
      <w:r w:rsidR="00B61B49" w:rsidRPr="00220686">
        <w:rPr>
          <w:rFonts w:ascii="Courier New" w:hAnsi="Courier New" w:cs="Courier New"/>
          <w:sz w:val="20"/>
        </w:rPr>
        <w:t xml:space="preserve"> und fokussierte </w:t>
      </w:r>
      <w:r w:rsidR="00195CA9" w:rsidRPr="00220686">
        <w:rPr>
          <w:rFonts w:ascii="Courier New" w:hAnsi="Courier New" w:cs="Courier New"/>
          <w:sz w:val="20"/>
        </w:rPr>
        <w:t xml:space="preserve">dabei </w:t>
      </w:r>
      <w:r w:rsidR="00B61B49" w:rsidRPr="00220686">
        <w:rPr>
          <w:rFonts w:ascii="Courier New" w:hAnsi="Courier New" w:cs="Courier New"/>
          <w:sz w:val="20"/>
        </w:rPr>
        <w:t xml:space="preserve">auf die Schlüsselrolle, die dem Werkzeug- und Formenbau-Metier </w:t>
      </w:r>
      <w:r w:rsidR="00195CA9" w:rsidRPr="00220686">
        <w:rPr>
          <w:rFonts w:ascii="Courier New" w:hAnsi="Courier New" w:cs="Courier New"/>
          <w:sz w:val="20"/>
        </w:rPr>
        <w:t>bei der indust</w:t>
      </w:r>
      <w:r w:rsidR="00C83E70" w:rsidRPr="00220686">
        <w:rPr>
          <w:rFonts w:ascii="Courier New" w:hAnsi="Courier New" w:cs="Courier New"/>
          <w:sz w:val="20"/>
        </w:rPr>
        <w:t xml:space="preserve">riellen </w:t>
      </w:r>
      <w:r w:rsidR="00B857DC" w:rsidRPr="00220686">
        <w:rPr>
          <w:rFonts w:ascii="Courier New" w:hAnsi="Courier New" w:cs="Courier New"/>
          <w:sz w:val="20"/>
        </w:rPr>
        <w:t>Fertigung</w:t>
      </w:r>
      <w:r w:rsidR="00C83E70" w:rsidRPr="00220686">
        <w:rPr>
          <w:rFonts w:ascii="Courier New" w:hAnsi="Courier New" w:cs="Courier New"/>
          <w:sz w:val="20"/>
        </w:rPr>
        <w:t xml:space="preserve"> zukommt</w:t>
      </w:r>
      <w:r w:rsidR="006D3FBC" w:rsidRPr="00220686">
        <w:rPr>
          <w:rFonts w:ascii="Courier New" w:hAnsi="Courier New" w:cs="Courier New"/>
          <w:sz w:val="20"/>
        </w:rPr>
        <w:t xml:space="preserve">: </w:t>
      </w:r>
      <w:r w:rsidR="00C83E70" w:rsidRPr="00220686">
        <w:rPr>
          <w:rFonts w:ascii="Courier New" w:hAnsi="Courier New" w:cs="Courier New"/>
          <w:sz w:val="20"/>
        </w:rPr>
        <w:t>„</w:t>
      </w:r>
      <w:r w:rsidR="00FD6176" w:rsidRPr="00220686">
        <w:rPr>
          <w:rFonts w:ascii="Courier New" w:hAnsi="Courier New" w:cs="Courier New"/>
          <w:sz w:val="20"/>
        </w:rPr>
        <w:t>Die besten Produkte der Welt machen Sie als Werkzeugmacher und das muss weiterhin unser Ziel und Ansporn sein. Insofern muss ich Ihnen allen ein g</w:t>
      </w:r>
      <w:r w:rsidR="00C83E70" w:rsidRPr="00220686">
        <w:rPr>
          <w:rFonts w:ascii="Courier New" w:hAnsi="Courier New" w:cs="Courier New"/>
          <w:sz w:val="20"/>
        </w:rPr>
        <w:t>roßes Komplime</w:t>
      </w:r>
      <w:r w:rsidR="00FD6176" w:rsidRPr="00220686">
        <w:rPr>
          <w:rFonts w:ascii="Courier New" w:hAnsi="Courier New" w:cs="Courier New"/>
          <w:sz w:val="20"/>
        </w:rPr>
        <w:t>n</w:t>
      </w:r>
      <w:r w:rsidR="00C83E70" w:rsidRPr="00220686">
        <w:rPr>
          <w:rFonts w:ascii="Courier New" w:hAnsi="Courier New" w:cs="Courier New"/>
          <w:sz w:val="20"/>
        </w:rPr>
        <w:t>t</w:t>
      </w:r>
      <w:r w:rsidR="00FD6176" w:rsidRPr="00220686">
        <w:rPr>
          <w:rFonts w:ascii="Courier New" w:hAnsi="Courier New" w:cs="Courier New"/>
          <w:sz w:val="20"/>
        </w:rPr>
        <w:t xml:space="preserve"> machen, dass Sie mit Ihrem großen Engagement in einem harten Wettbewerb unser Land zu einem echten Erfolgsstandort gemacht haben und machen.</w:t>
      </w:r>
      <w:r w:rsidR="00C83E70" w:rsidRPr="00220686">
        <w:rPr>
          <w:rFonts w:ascii="Courier New" w:hAnsi="Courier New" w:cs="Courier New"/>
          <w:sz w:val="20"/>
        </w:rPr>
        <w:t xml:space="preserve">“ Wichtig sei, so Kretschmann dabei auch, diese Technologieführerschaft nicht nur anzustreben, sondern auch zu zeigen, dass sie da </w:t>
      </w:r>
      <w:r w:rsidR="004611CB" w:rsidRPr="00220686">
        <w:rPr>
          <w:rFonts w:ascii="Courier New" w:hAnsi="Courier New" w:cs="Courier New"/>
          <w:sz w:val="20"/>
        </w:rPr>
        <w:t xml:space="preserve">ist, </w:t>
      </w:r>
      <w:r w:rsidR="00416212" w:rsidRPr="00220686">
        <w:rPr>
          <w:rFonts w:ascii="Courier New" w:hAnsi="Courier New" w:cs="Courier New"/>
          <w:sz w:val="20"/>
        </w:rPr>
        <w:t xml:space="preserve">und </w:t>
      </w:r>
      <w:r w:rsidR="00AF2910" w:rsidRPr="00220686">
        <w:rPr>
          <w:rFonts w:ascii="Courier New" w:hAnsi="Courier New" w:cs="Courier New"/>
          <w:sz w:val="20"/>
        </w:rPr>
        <w:t>ebenfalls</w:t>
      </w:r>
      <w:r w:rsidR="00416212" w:rsidRPr="00220686">
        <w:rPr>
          <w:rFonts w:ascii="Courier New" w:hAnsi="Courier New" w:cs="Courier New"/>
          <w:sz w:val="20"/>
        </w:rPr>
        <w:t xml:space="preserve"> an der</w:t>
      </w:r>
      <w:r w:rsidR="00C83E70" w:rsidRPr="00220686">
        <w:rPr>
          <w:rFonts w:ascii="Courier New" w:hAnsi="Courier New" w:cs="Courier New"/>
          <w:sz w:val="20"/>
        </w:rPr>
        <w:t xml:space="preserve"> Aus- und Wei</w:t>
      </w:r>
      <w:r w:rsidR="00AF2910" w:rsidRPr="00220686">
        <w:rPr>
          <w:rFonts w:ascii="Courier New" w:hAnsi="Courier New" w:cs="Courier New"/>
          <w:sz w:val="20"/>
        </w:rPr>
        <w:t>t</w:t>
      </w:r>
      <w:r w:rsidR="00C83E70" w:rsidRPr="00220686">
        <w:rPr>
          <w:rFonts w:ascii="Courier New" w:hAnsi="Courier New" w:cs="Courier New"/>
          <w:sz w:val="20"/>
        </w:rPr>
        <w:t xml:space="preserve">erbildung </w:t>
      </w:r>
      <w:r w:rsidR="00DA46DC" w:rsidRPr="00220686">
        <w:rPr>
          <w:rFonts w:ascii="Courier New" w:hAnsi="Courier New" w:cs="Courier New"/>
          <w:sz w:val="20"/>
        </w:rPr>
        <w:t xml:space="preserve">der Werkzeugmacher </w:t>
      </w:r>
      <w:r w:rsidR="00C83E70" w:rsidRPr="00220686">
        <w:rPr>
          <w:rFonts w:ascii="Courier New" w:hAnsi="Courier New" w:cs="Courier New"/>
          <w:sz w:val="20"/>
        </w:rPr>
        <w:t xml:space="preserve">zu </w:t>
      </w:r>
      <w:r w:rsidR="00416212" w:rsidRPr="00220686">
        <w:rPr>
          <w:rFonts w:ascii="Courier New" w:hAnsi="Courier New" w:cs="Courier New"/>
          <w:sz w:val="20"/>
        </w:rPr>
        <w:t>arbeiten.</w:t>
      </w:r>
      <w:r w:rsidR="00DA46DC" w:rsidRPr="00220686">
        <w:rPr>
          <w:rFonts w:ascii="Courier New" w:hAnsi="Courier New" w:cs="Courier New"/>
          <w:sz w:val="20"/>
        </w:rPr>
        <w:t xml:space="preserve"> In diesem Zusammenhang verwies der Ministerpräsident auf das live auf dem VDWF-Gemeinschaftsstand spritzgegossene Lehrbauteil „Polyman“: „</w:t>
      </w:r>
      <w:r w:rsidR="00F44FCD" w:rsidRPr="00220686">
        <w:rPr>
          <w:rFonts w:ascii="Courier New" w:hAnsi="Courier New" w:cs="Courier New"/>
          <w:sz w:val="20"/>
        </w:rPr>
        <w:t>Von Hause aus bin ich ja Lehrer</w:t>
      </w:r>
      <w:r w:rsidR="00DA46DC" w:rsidRPr="00220686">
        <w:rPr>
          <w:rFonts w:ascii="Courier New" w:hAnsi="Courier New" w:cs="Courier New"/>
          <w:sz w:val="20"/>
        </w:rPr>
        <w:t>, und der Polyman ist eine geniale Idee</w:t>
      </w:r>
      <w:r w:rsidR="001B6B8C" w:rsidRPr="00220686">
        <w:rPr>
          <w:rFonts w:ascii="Courier New" w:hAnsi="Courier New" w:cs="Courier New"/>
          <w:sz w:val="20"/>
        </w:rPr>
        <w:t xml:space="preserve">, da man </w:t>
      </w:r>
      <w:r w:rsidR="00DA46DC" w:rsidRPr="00220686">
        <w:rPr>
          <w:rFonts w:ascii="Courier New" w:hAnsi="Courier New" w:cs="Courier New"/>
          <w:sz w:val="20"/>
        </w:rPr>
        <w:t xml:space="preserve">an so einem praktischen Produkt </w:t>
      </w:r>
      <w:r w:rsidR="001B6B8C" w:rsidRPr="00220686">
        <w:rPr>
          <w:rFonts w:ascii="Courier New" w:hAnsi="Courier New" w:cs="Courier New"/>
          <w:sz w:val="20"/>
        </w:rPr>
        <w:t>zeigt</w:t>
      </w:r>
      <w:r w:rsidR="00DA46DC" w:rsidRPr="00220686">
        <w:rPr>
          <w:rFonts w:ascii="Courier New" w:hAnsi="Courier New" w:cs="Courier New"/>
          <w:sz w:val="20"/>
        </w:rPr>
        <w:t>, was ein Werkzeug alles falsch und was es richtig machen kann – Chapeau</w:t>
      </w:r>
      <w:r w:rsidR="001B6B8C" w:rsidRPr="00220686">
        <w:rPr>
          <w:rFonts w:ascii="Courier New" w:hAnsi="Courier New" w:cs="Courier New"/>
          <w:sz w:val="20"/>
        </w:rPr>
        <w:t>.“</w:t>
      </w:r>
    </w:p>
    <w:p w14:paraId="01E42A04" w14:textId="77777777" w:rsidR="00C83E70" w:rsidRPr="00220686" w:rsidRDefault="00C83E70" w:rsidP="002C1BCF">
      <w:pPr>
        <w:spacing w:line="360" w:lineRule="auto"/>
        <w:rPr>
          <w:rFonts w:ascii="Courier New" w:hAnsi="Courier New" w:cs="Courier New"/>
          <w:sz w:val="20"/>
        </w:rPr>
      </w:pPr>
    </w:p>
    <w:p w14:paraId="652CFD24" w14:textId="2BB0A8B2" w:rsidR="00B857DC" w:rsidRPr="00220686" w:rsidRDefault="001B6B8C" w:rsidP="002C1BCF">
      <w:pPr>
        <w:spacing w:line="360" w:lineRule="auto"/>
        <w:rPr>
          <w:rFonts w:ascii="Courier New" w:hAnsi="Courier New" w:cs="Courier New"/>
          <w:sz w:val="20"/>
        </w:rPr>
      </w:pPr>
      <w:r w:rsidRPr="00220686">
        <w:rPr>
          <w:rFonts w:ascii="Courier New" w:hAnsi="Courier New" w:cs="Courier New"/>
          <w:sz w:val="20"/>
        </w:rPr>
        <w:t xml:space="preserve">Dank und Anerkennung zollte Kretschmann dem VDWF, </w:t>
      </w:r>
      <w:r w:rsidR="00A64580" w:rsidRPr="00220686">
        <w:rPr>
          <w:rFonts w:ascii="Courier New" w:hAnsi="Courier New" w:cs="Courier New"/>
          <w:sz w:val="20"/>
        </w:rPr>
        <w:t>den Verbandsm</w:t>
      </w:r>
      <w:r w:rsidRPr="00220686">
        <w:rPr>
          <w:rFonts w:ascii="Courier New" w:hAnsi="Courier New" w:cs="Courier New"/>
          <w:sz w:val="20"/>
        </w:rPr>
        <w:t>itglieder</w:t>
      </w:r>
      <w:r w:rsidR="00A64580" w:rsidRPr="00220686">
        <w:rPr>
          <w:rFonts w:ascii="Courier New" w:hAnsi="Courier New" w:cs="Courier New"/>
          <w:sz w:val="20"/>
        </w:rPr>
        <w:t>n</w:t>
      </w:r>
      <w:r w:rsidRPr="00220686">
        <w:rPr>
          <w:rFonts w:ascii="Courier New" w:hAnsi="Courier New" w:cs="Courier New"/>
          <w:sz w:val="20"/>
        </w:rPr>
        <w:t xml:space="preserve"> und der gesamten Branche aber auch für ihr </w:t>
      </w:r>
      <w:r w:rsidR="00DA4707" w:rsidRPr="00220686">
        <w:rPr>
          <w:rFonts w:ascii="Courier New" w:hAnsi="Courier New" w:cs="Courier New"/>
          <w:sz w:val="20"/>
        </w:rPr>
        <w:t xml:space="preserve">übergeordnetes </w:t>
      </w:r>
      <w:r w:rsidRPr="00220686">
        <w:rPr>
          <w:rFonts w:ascii="Courier New" w:hAnsi="Courier New" w:cs="Courier New"/>
          <w:sz w:val="20"/>
        </w:rPr>
        <w:t>Engagement: „</w:t>
      </w:r>
      <w:r w:rsidR="00FD6176" w:rsidRPr="00220686">
        <w:rPr>
          <w:rFonts w:ascii="Courier New" w:hAnsi="Courier New" w:cs="Courier New"/>
          <w:sz w:val="20"/>
        </w:rPr>
        <w:t>Ich weiß als Ministerpräsident eines</w:t>
      </w:r>
      <w:r w:rsidR="002E044A" w:rsidRPr="00220686">
        <w:rPr>
          <w:rFonts w:ascii="Courier New" w:hAnsi="Courier New" w:cs="Courier New"/>
          <w:sz w:val="20"/>
        </w:rPr>
        <w:t xml:space="preserve"> wichtigen Industriestandorts: </w:t>
      </w:r>
      <w:r w:rsidR="00FD6176" w:rsidRPr="00220686">
        <w:rPr>
          <w:rFonts w:ascii="Courier New" w:hAnsi="Courier New" w:cs="Courier New"/>
          <w:sz w:val="20"/>
        </w:rPr>
        <w:t xml:space="preserve">Wohlstand, gute Arbeitsplätze, </w:t>
      </w:r>
      <w:r w:rsidR="00AF2910" w:rsidRPr="00220686">
        <w:rPr>
          <w:rFonts w:ascii="Courier New" w:hAnsi="Courier New" w:cs="Courier New"/>
          <w:sz w:val="20"/>
        </w:rPr>
        <w:t>gute Steuereinnahmen –</w:t>
      </w:r>
      <w:r w:rsidR="00FD6176" w:rsidRPr="00220686">
        <w:rPr>
          <w:rFonts w:ascii="Courier New" w:hAnsi="Courier New" w:cs="Courier New"/>
          <w:sz w:val="20"/>
        </w:rPr>
        <w:t xml:space="preserve"> damit </w:t>
      </w:r>
      <w:r w:rsidR="00AF2910" w:rsidRPr="00220686">
        <w:rPr>
          <w:rFonts w:ascii="Courier New" w:hAnsi="Courier New" w:cs="Courier New"/>
          <w:sz w:val="20"/>
        </w:rPr>
        <w:t>wir auch etwas gestalten können –,</w:t>
      </w:r>
      <w:r w:rsidR="00FD6176" w:rsidRPr="00220686">
        <w:rPr>
          <w:rFonts w:ascii="Courier New" w:hAnsi="Courier New" w:cs="Courier New"/>
          <w:sz w:val="20"/>
        </w:rPr>
        <w:t xml:space="preserve"> das hängt von Ihnen ab. Auf Ihren Schultern ruht die Prosperität dieses Landes – dafür herzlichen Dank an Sie, an Ihre Mitarbeiter,</w:t>
      </w:r>
      <w:r w:rsidR="00B87383" w:rsidRPr="00220686">
        <w:rPr>
          <w:rFonts w:ascii="Courier New" w:hAnsi="Courier New" w:cs="Courier New"/>
          <w:sz w:val="20"/>
        </w:rPr>
        <w:t xml:space="preserve"> dass Sie das jede Woche </w:t>
      </w:r>
      <w:r w:rsidR="00B87383" w:rsidRPr="00220686">
        <w:rPr>
          <w:rFonts w:ascii="Courier New" w:hAnsi="Courier New" w:cs="Courier New"/>
          <w:sz w:val="20"/>
        </w:rPr>
        <w:lastRenderedPageBreak/>
        <w:t>zeigen</w:t>
      </w:r>
      <w:r w:rsidR="00AF2910" w:rsidRPr="00220686">
        <w:rPr>
          <w:rFonts w:ascii="Courier New" w:hAnsi="Courier New" w:cs="Courier New"/>
          <w:sz w:val="20"/>
        </w:rPr>
        <w:t xml:space="preserve"> und</w:t>
      </w:r>
      <w:r w:rsidR="00B87383" w:rsidRPr="00220686">
        <w:rPr>
          <w:rFonts w:ascii="Courier New" w:hAnsi="Courier New" w:cs="Courier New"/>
          <w:sz w:val="20"/>
        </w:rPr>
        <w:t xml:space="preserve"> </w:t>
      </w:r>
      <w:r w:rsidR="00FD6176" w:rsidRPr="00220686">
        <w:rPr>
          <w:rFonts w:ascii="Courier New" w:hAnsi="Courier New" w:cs="Courier New"/>
          <w:sz w:val="20"/>
        </w:rPr>
        <w:t>dass Sie gute Produkte machen</w:t>
      </w:r>
      <w:r w:rsidR="002E044A" w:rsidRPr="00220686">
        <w:rPr>
          <w:rFonts w:ascii="Courier New" w:hAnsi="Courier New" w:cs="Courier New"/>
          <w:sz w:val="20"/>
        </w:rPr>
        <w:t xml:space="preserve">.“ Zum Abschluss seiner Rede </w:t>
      </w:r>
      <w:r w:rsidR="00AF2910" w:rsidRPr="00220686">
        <w:rPr>
          <w:rFonts w:ascii="Courier New" w:hAnsi="Courier New" w:cs="Courier New"/>
          <w:sz w:val="20"/>
        </w:rPr>
        <w:t xml:space="preserve">auf der Moulding Expo </w:t>
      </w:r>
      <w:r w:rsidR="00F85B6F" w:rsidRPr="00F81F45">
        <w:rPr>
          <w:rFonts w:ascii="Courier New" w:hAnsi="Courier New" w:cs="Courier New"/>
          <w:bCs/>
          <w:kern w:val="24"/>
          <w:sz w:val="20"/>
        </w:rPr>
        <w:t>appellierte</w:t>
      </w:r>
      <w:r w:rsidR="00F85B6F" w:rsidRPr="00220686">
        <w:rPr>
          <w:rFonts w:ascii="Courier New" w:hAnsi="Courier New" w:cs="Courier New"/>
          <w:sz w:val="20"/>
        </w:rPr>
        <w:t xml:space="preserve"> Kretschmann dann direkt an die </w:t>
      </w:r>
      <w:r w:rsidR="00F85B6F" w:rsidRPr="00F81F45">
        <w:rPr>
          <w:rFonts w:ascii="Courier New" w:hAnsi="Courier New" w:cs="Courier New"/>
          <w:color w:val="000000" w:themeColor="text1"/>
          <w:sz w:val="20"/>
        </w:rPr>
        <w:t xml:space="preserve">Unternehmer </w:t>
      </w:r>
      <w:r w:rsidR="00F85B6F" w:rsidRPr="00F81F45">
        <w:rPr>
          <w:rFonts w:ascii="Courier New" w:hAnsi="Courier New" w:cs="Courier New"/>
          <w:color w:val="000000" w:themeColor="text1"/>
          <w:kern w:val="24"/>
          <w:sz w:val="20"/>
        </w:rPr>
        <w:t>hinter den vielen</w:t>
      </w:r>
      <w:r w:rsidR="00F85B6F" w:rsidRPr="00F81F45">
        <w:rPr>
          <w:rFonts w:ascii="Courier New" w:hAnsi="Courier New" w:cs="Courier New"/>
          <w:color w:val="000000" w:themeColor="text1"/>
          <w:sz w:val="20"/>
        </w:rPr>
        <w:t xml:space="preserve"> KMU, die in Deutschla</w:t>
      </w:r>
      <w:r w:rsidR="00F85B6F" w:rsidRPr="00220686">
        <w:rPr>
          <w:rFonts w:ascii="Courier New" w:hAnsi="Courier New" w:cs="Courier New"/>
          <w:sz w:val="20"/>
        </w:rPr>
        <w:t>nd die Werkzeug- und Formenbau-Branche prägen:</w:t>
      </w:r>
      <w:r w:rsidR="00F85B6F" w:rsidRPr="00220686">
        <w:rPr>
          <w:rFonts w:ascii="Courier New" w:hAnsi="Courier New" w:cs="Courier New"/>
          <w:sz w:val="20"/>
        </w:rPr>
        <w:t xml:space="preserve"> </w:t>
      </w:r>
      <w:r w:rsidR="002F60BC" w:rsidRPr="00220686">
        <w:rPr>
          <w:rFonts w:ascii="Courier New" w:hAnsi="Courier New" w:cs="Courier New"/>
          <w:sz w:val="20"/>
        </w:rPr>
        <w:t>„T</w:t>
      </w:r>
      <w:r w:rsidR="00FD6176" w:rsidRPr="00220686">
        <w:rPr>
          <w:rFonts w:ascii="Courier New" w:hAnsi="Courier New" w:cs="Courier New"/>
          <w:sz w:val="20"/>
        </w:rPr>
        <w:t xml:space="preserve">reiben Sie Ihre Firmen weiter voran auf dem Weltmarkt, </w:t>
      </w:r>
      <w:r w:rsidR="002C1384" w:rsidRPr="00220686">
        <w:rPr>
          <w:rFonts w:ascii="Courier New" w:hAnsi="Courier New" w:cs="Courier New"/>
          <w:sz w:val="20"/>
        </w:rPr>
        <w:t xml:space="preserve">auch </w:t>
      </w:r>
      <w:r w:rsidR="00FD6176" w:rsidRPr="00220686">
        <w:rPr>
          <w:rFonts w:ascii="Courier New" w:hAnsi="Courier New" w:cs="Courier New"/>
          <w:sz w:val="20"/>
        </w:rPr>
        <w:t>durch solche Messen, auf denen Sie zeigen, was Sie können</w:t>
      </w:r>
      <w:r w:rsidR="00C01472" w:rsidRPr="00220686">
        <w:rPr>
          <w:rFonts w:ascii="Courier New" w:hAnsi="Courier New" w:cs="Courier New"/>
          <w:sz w:val="20"/>
        </w:rPr>
        <w:t>.“</w:t>
      </w:r>
    </w:p>
    <w:p w14:paraId="581CD53A" w14:textId="77777777" w:rsidR="00B857DC" w:rsidRPr="00220686" w:rsidRDefault="00B857DC" w:rsidP="002C1BCF">
      <w:pPr>
        <w:spacing w:line="360" w:lineRule="auto"/>
        <w:rPr>
          <w:rFonts w:ascii="Courier New" w:hAnsi="Courier New" w:cs="Courier New"/>
          <w:sz w:val="20"/>
        </w:rPr>
      </w:pPr>
    </w:p>
    <w:p w14:paraId="3EEA3B9D" w14:textId="77777777" w:rsidR="00DC16DF" w:rsidRPr="00220686" w:rsidRDefault="00DC16DF" w:rsidP="002C1BCF">
      <w:pPr>
        <w:spacing w:line="360" w:lineRule="auto"/>
        <w:rPr>
          <w:rFonts w:ascii="Courier New" w:hAnsi="Courier New" w:cs="Courier New"/>
          <w:sz w:val="20"/>
        </w:rPr>
      </w:pPr>
    </w:p>
    <w:p w14:paraId="3901CAD5" w14:textId="77777777" w:rsidR="00B857DC" w:rsidRPr="00220686" w:rsidRDefault="00B857DC" w:rsidP="002C1BCF">
      <w:pPr>
        <w:spacing w:line="360" w:lineRule="auto"/>
        <w:rPr>
          <w:rFonts w:ascii="Courier New" w:hAnsi="Courier New" w:cs="Courier New"/>
          <w:sz w:val="20"/>
        </w:rPr>
      </w:pPr>
    </w:p>
    <w:p w14:paraId="3AFDC982" w14:textId="6453FB0A" w:rsidR="00DC16DF" w:rsidRPr="00220686" w:rsidRDefault="00DC16DF" w:rsidP="002C1BCF">
      <w:pPr>
        <w:spacing w:line="360" w:lineRule="auto"/>
        <w:rPr>
          <w:rFonts w:ascii="Courier New" w:hAnsi="Courier New" w:cs="Courier New"/>
          <w:b/>
          <w:sz w:val="20"/>
        </w:rPr>
      </w:pPr>
      <w:r w:rsidRPr="00220686">
        <w:rPr>
          <w:rFonts w:ascii="Courier New" w:hAnsi="Courier New" w:cs="Courier New"/>
          <w:b/>
          <w:sz w:val="20"/>
        </w:rPr>
        <w:t>VDWF als Begegnungsraum</w:t>
      </w:r>
    </w:p>
    <w:p w14:paraId="3528410A" w14:textId="77777777" w:rsidR="00DC16DF" w:rsidRPr="00220686" w:rsidRDefault="00DC16DF" w:rsidP="002C1BCF">
      <w:pPr>
        <w:spacing w:line="360" w:lineRule="auto"/>
        <w:rPr>
          <w:rFonts w:ascii="Courier New" w:hAnsi="Courier New" w:cs="Courier New"/>
          <w:sz w:val="20"/>
        </w:rPr>
      </w:pPr>
    </w:p>
    <w:p w14:paraId="7DC081A8" w14:textId="0F0402A0" w:rsidR="00DC16DF" w:rsidRPr="002C1BCF" w:rsidRDefault="00C01472" w:rsidP="002C1BCF">
      <w:pPr>
        <w:spacing w:line="360" w:lineRule="auto"/>
        <w:rPr>
          <w:rFonts w:ascii="Courier New" w:hAnsi="Courier New" w:cs="Courier New"/>
          <w:sz w:val="20"/>
        </w:rPr>
      </w:pPr>
      <w:r w:rsidRPr="00220686">
        <w:rPr>
          <w:rFonts w:ascii="Courier New" w:hAnsi="Courier New" w:cs="Courier New"/>
          <w:sz w:val="20"/>
        </w:rPr>
        <w:t xml:space="preserve">Auch Professor Thomas Seul hebt das „Vorantreiben“ hervor. </w:t>
      </w:r>
      <w:r w:rsidR="00754BD0" w:rsidRPr="00220686">
        <w:rPr>
          <w:rFonts w:ascii="Courier New" w:hAnsi="Courier New" w:cs="Courier New"/>
          <w:sz w:val="20"/>
        </w:rPr>
        <w:t xml:space="preserve">„Wir haben es im vergangenen Vierteljahrhundert geschafft, der wichtigste Branchenverband für den Werkzeug- und Formenbau zu </w:t>
      </w:r>
      <w:r w:rsidR="006D3FBC" w:rsidRPr="00220686">
        <w:rPr>
          <w:rFonts w:ascii="Courier New" w:hAnsi="Courier New" w:cs="Courier New"/>
          <w:sz w:val="20"/>
        </w:rPr>
        <w:t>werden“, sagt</w:t>
      </w:r>
      <w:r w:rsidR="00D35C3F" w:rsidRPr="00220686">
        <w:rPr>
          <w:rFonts w:ascii="Courier New" w:hAnsi="Courier New" w:cs="Courier New"/>
          <w:sz w:val="20"/>
        </w:rPr>
        <w:t xml:space="preserve"> </w:t>
      </w:r>
      <w:r w:rsidRPr="00220686">
        <w:rPr>
          <w:rFonts w:ascii="Courier New" w:hAnsi="Courier New" w:cs="Courier New"/>
          <w:sz w:val="20"/>
        </w:rPr>
        <w:t>der</w:t>
      </w:r>
      <w:r w:rsidR="00B857DC" w:rsidRPr="00220686">
        <w:rPr>
          <w:rFonts w:ascii="Courier New" w:hAnsi="Courier New" w:cs="Courier New"/>
          <w:sz w:val="20"/>
        </w:rPr>
        <w:t xml:space="preserve"> </w:t>
      </w:r>
      <w:r w:rsidR="00D35C3F" w:rsidRPr="00220686">
        <w:rPr>
          <w:rFonts w:ascii="Courier New" w:hAnsi="Courier New" w:cs="Courier New"/>
          <w:sz w:val="20"/>
        </w:rPr>
        <w:t>Präsident des VDWF</w:t>
      </w:r>
      <w:r w:rsidR="00754BD0" w:rsidRPr="00220686">
        <w:rPr>
          <w:rFonts w:ascii="Courier New" w:hAnsi="Courier New" w:cs="Courier New"/>
          <w:sz w:val="20"/>
        </w:rPr>
        <w:t>.</w:t>
      </w:r>
      <w:r w:rsidR="00754BD0" w:rsidRPr="002C1BCF">
        <w:rPr>
          <w:rFonts w:ascii="Courier New" w:hAnsi="Courier New" w:cs="Courier New"/>
          <w:sz w:val="20"/>
        </w:rPr>
        <w:t xml:space="preserve"> „Wir werden zu allen Belangen de</w:t>
      </w:r>
      <w:r w:rsidR="002C1384" w:rsidRPr="002C1BCF">
        <w:rPr>
          <w:rFonts w:ascii="Courier New" w:hAnsi="Courier New" w:cs="Courier New"/>
          <w:sz w:val="20"/>
        </w:rPr>
        <w:t>s</w:t>
      </w:r>
      <w:r w:rsidR="00754BD0" w:rsidRPr="002C1BCF">
        <w:rPr>
          <w:rFonts w:ascii="Courier New" w:hAnsi="Courier New" w:cs="Courier New"/>
          <w:sz w:val="20"/>
        </w:rPr>
        <w:t xml:space="preserve"> </w:t>
      </w:r>
      <w:r w:rsidR="002C1384" w:rsidRPr="002C1BCF">
        <w:rPr>
          <w:rFonts w:ascii="Courier New" w:hAnsi="Courier New" w:cs="Courier New"/>
          <w:sz w:val="20"/>
        </w:rPr>
        <w:t>Metiers</w:t>
      </w:r>
      <w:r w:rsidR="00754BD0" w:rsidRPr="002C1BCF">
        <w:rPr>
          <w:rFonts w:ascii="Courier New" w:hAnsi="Courier New" w:cs="Courier New"/>
          <w:sz w:val="20"/>
        </w:rPr>
        <w:t xml:space="preserve"> befragt</w:t>
      </w:r>
      <w:r w:rsidR="009577BB" w:rsidRPr="002C1BCF">
        <w:rPr>
          <w:rFonts w:ascii="Courier New" w:hAnsi="Courier New" w:cs="Courier New"/>
          <w:sz w:val="20"/>
        </w:rPr>
        <w:t>,</w:t>
      </w:r>
      <w:r w:rsidR="00754BD0" w:rsidRPr="002C1BCF">
        <w:rPr>
          <w:rFonts w:ascii="Courier New" w:hAnsi="Courier New" w:cs="Courier New"/>
          <w:sz w:val="20"/>
        </w:rPr>
        <w:t xml:space="preserve"> und wir geben die kompetenten Antworten, wenn unsere Expertise verlangt wird.“ Der VDWF ist wirtschaftlich kerngesund und kann sich auf eine stabile </w:t>
      </w:r>
      <w:r w:rsidR="00DC16DF" w:rsidRPr="002C1BCF">
        <w:rPr>
          <w:rFonts w:ascii="Courier New" w:hAnsi="Courier New" w:cs="Courier New"/>
          <w:sz w:val="20"/>
        </w:rPr>
        <w:t>ökonomische</w:t>
      </w:r>
      <w:r w:rsidR="00754BD0" w:rsidRPr="002C1BCF">
        <w:rPr>
          <w:rFonts w:ascii="Courier New" w:hAnsi="Courier New" w:cs="Courier New"/>
          <w:sz w:val="20"/>
        </w:rPr>
        <w:t xml:space="preserve"> Lage stützen. „Wir können völlig unabhängig handeln, eine ganz wesentliche Ausgangssituation, um glaubwürdig die passenden Angebote für unsere Mitglieder zu liefern. Nur so </w:t>
      </w:r>
      <w:r w:rsidR="00DC16DF" w:rsidRPr="002C1BCF">
        <w:rPr>
          <w:rFonts w:ascii="Courier New" w:hAnsi="Courier New" w:cs="Courier New"/>
          <w:sz w:val="20"/>
        </w:rPr>
        <w:t>ist es uns auch gelungen</w:t>
      </w:r>
      <w:r w:rsidR="009577BB" w:rsidRPr="002C1BCF">
        <w:rPr>
          <w:rFonts w:ascii="Courier New" w:hAnsi="Courier New" w:cs="Courier New"/>
          <w:sz w:val="20"/>
        </w:rPr>
        <w:t>,</w:t>
      </w:r>
      <w:r w:rsidR="00DC16DF" w:rsidRPr="002C1BCF">
        <w:rPr>
          <w:rFonts w:ascii="Courier New" w:hAnsi="Courier New" w:cs="Courier New"/>
          <w:sz w:val="20"/>
        </w:rPr>
        <w:t xml:space="preserve"> a</w:t>
      </w:r>
      <w:r w:rsidR="00754BD0" w:rsidRPr="002C1BCF">
        <w:rPr>
          <w:rFonts w:ascii="Courier New" w:hAnsi="Courier New" w:cs="Courier New"/>
          <w:sz w:val="20"/>
        </w:rPr>
        <w:t>us dem VDWF ein</w:t>
      </w:r>
      <w:r w:rsidR="00DC16DF" w:rsidRPr="002C1BCF">
        <w:rPr>
          <w:rFonts w:ascii="Courier New" w:hAnsi="Courier New" w:cs="Courier New"/>
          <w:sz w:val="20"/>
        </w:rPr>
        <w:t>en</w:t>
      </w:r>
      <w:r w:rsidR="00754BD0" w:rsidRPr="002C1BCF">
        <w:rPr>
          <w:rFonts w:ascii="Courier New" w:hAnsi="Courier New" w:cs="Courier New"/>
          <w:sz w:val="20"/>
        </w:rPr>
        <w:t xml:space="preserve"> </w:t>
      </w:r>
      <w:r w:rsidR="009577BB" w:rsidRPr="002C1BCF">
        <w:rPr>
          <w:rFonts w:ascii="Courier New" w:hAnsi="Courier New" w:cs="Courier New"/>
          <w:sz w:val="20"/>
        </w:rPr>
        <w:t xml:space="preserve">aktiven </w:t>
      </w:r>
      <w:r w:rsidR="00754BD0" w:rsidRPr="002C1BCF">
        <w:rPr>
          <w:rFonts w:ascii="Courier New" w:hAnsi="Courier New" w:cs="Courier New"/>
          <w:sz w:val="20"/>
        </w:rPr>
        <w:t xml:space="preserve">Begegnungsraum für die ganze Branche </w:t>
      </w:r>
      <w:r w:rsidR="00DC16DF" w:rsidRPr="002C1BCF">
        <w:rPr>
          <w:rFonts w:ascii="Courier New" w:hAnsi="Courier New" w:cs="Courier New"/>
          <w:sz w:val="20"/>
        </w:rPr>
        <w:t>zu machen</w:t>
      </w:r>
      <w:r w:rsidR="00754BD0" w:rsidRPr="002C1BCF">
        <w:rPr>
          <w:rFonts w:ascii="Courier New" w:hAnsi="Courier New" w:cs="Courier New"/>
          <w:sz w:val="20"/>
        </w:rPr>
        <w:t xml:space="preserve">“, </w:t>
      </w:r>
      <w:r w:rsidR="00C33103" w:rsidRPr="002C1BCF">
        <w:rPr>
          <w:rFonts w:ascii="Courier New" w:hAnsi="Courier New" w:cs="Courier New"/>
          <w:sz w:val="20"/>
        </w:rPr>
        <w:t xml:space="preserve">betont </w:t>
      </w:r>
      <w:r w:rsidR="00754BD0" w:rsidRPr="002C1BCF">
        <w:rPr>
          <w:rFonts w:ascii="Courier New" w:hAnsi="Courier New" w:cs="Courier New"/>
          <w:sz w:val="20"/>
        </w:rPr>
        <w:t>Seul.</w:t>
      </w:r>
    </w:p>
    <w:p w14:paraId="5D3B16E5" w14:textId="77777777" w:rsidR="00DC16DF" w:rsidRPr="002C1BCF" w:rsidRDefault="00DC16DF" w:rsidP="002C1BCF">
      <w:pPr>
        <w:spacing w:line="360" w:lineRule="auto"/>
        <w:rPr>
          <w:rFonts w:ascii="Courier New" w:hAnsi="Courier New" w:cs="Courier New"/>
          <w:sz w:val="20"/>
        </w:rPr>
      </w:pPr>
    </w:p>
    <w:p w14:paraId="276AA87A" w14:textId="602CF020"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 xml:space="preserve">Von Begegnung und Synergie konnte 1992 im Werkzeug- und Formenbau </w:t>
      </w:r>
      <w:r w:rsidR="00F61DFE" w:rsidRPr="002C1BCF">
        <w:rPr>
          <w:rFonts w:ascii="Courier New" w:hAnsi="Courier New" w:cs="Courier New"/>
          <w:sz w:val="20"/>
        </w:rPr>
        <w:t>kaum</w:t>
      </w:r>
      <w:r w:rsidRPr="002C1BCF">
        <w:rPr>
          <w:rFonts w:ascii="Courier New" w:hAnsi="Courier New" w:cs="Courier New"/>
          <w:sz w:val="20"/>
        </w:rPr>
        <w:t xml:space="preserve"> </w:t>
      </w:r>
      <w:r w:rsidR="009577BB" w:rsidRPr="002C1BCF">
        <w:rPr>
          <w:rFonts w:ascii="Courier New" w:hAnsi="Courier New" w:cs="Courier New"/>
          <w:sz w:val="20"/>
        </w:rPr>
        <w:t xml:space="preserve">die </w:t>
      </w:r>
      <w:r w:rsidRPr="002C1BCF">
        <w:rPr>
          <w:rFonts w:ascii="Courier New" w:hAnsi="Courier New" w:cs="Courier New"/>
          <w:sz w:val="20"/>
        </w:rPr>
        <w:t xml:space="preserve">Rede sein. Rolf Helle, VDWF-Initiator und ehemaliger Geschäftsführer des </w:t>
      </w:r>
      <w:r w:rsidR="009577BB" w:rsidRPr="002C1BCF">
        <w:rPr>
          <w:rFonts w:ascii="Courier New" w:hAnsi="Courier New" w:cs="Courier New"/>
          <w:sz w:val="20"/>
        </w:rPr>
        <w:t xml:space="preserve">Verbands, </w:t>
      </w:r>
      <w:r w:rsidRPr="002C1BCF">
        <w:rPr>
          <w:rFonts w:ascii="Courier New" w:hAnsi="Courier New" w:cs="Courier New"/>
          <w:sz w:val="20"/>
        </w:rPr>
        <w:t xml:space="preserve">erinnert sich: „Vor 25 Jahren waren die Werkzeugmacher sehr von sich selbst überzeugte Köpfe – und sie waren meist auch eher altmodisch unterwegs.“ Marketing? Überflüssig – man kennt mich, lautete das Selbstverständnis in </w:t>
      </w:r>
      <w:r w:rsidR="00C33103" w:rsidRPr="002C1BCF">
        <w:rPr>
          <w:rFonts w:ascii="Courier New" w:hAnsi="Courier New" w:cs="Courier New"/>
          <w:sz w:val="20"/>
        </w:rPr>
        <w:t xml:space="preserve">Sachen </w:t>
      </w:r>
      <w:r w:rsidRPr="002C1BCF">
        <w:rPr>
          <w:rFonts w:ascii="Courier New" w:hAnsi="Courier New" w:cs="Courier New"/>
          <w:sz w:val="20"/>
        </w:rPr>
        <w:t>Vermarktung. „Kommuniziert wurde per Post und bestenfalls nahm ein Werkzeugmacher mal den Telefonhörer in die Hand. Das Wort Daten hat es überhaupt nicht gegeben, das war im Formenbau ein Fremdwort. Technologisch war das Steinzeit“, sagt Helle.</w:t>
      </w:r>
    </w:p>
    <w:p w14:paraId="41CE1D7F" w14:textId="77777777" w:rsidR="00423E7E" w:rsidRPr="002C1BCF" w:rsidRDefault="00423E7E" w:rsidP="002C1BCF">
      <w:pPr>
        <w:spacing w:line="360" w:lineRule="auto"/>
        <w:rPr>
          <w:rFonts w:ascii="Courier New" w:hAnsi="Courier New" w:cs="Courier New"/>
          <w:sz w:val="20"/>
        </w:rPr>
      </w:pPr>
    </w:p>
    <w:p w14:paraId="1B4E6E6D" w14:textId="42B87383"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Durch die Öffnung der Grenzen nach Osten und die fallenden Handelsbeschränkungen in der Europäischen Union sahen sich die Werkzeugmacher zunehmend mit einer mächtigen Billig-Konkurrenz konfrontiert – das schweißte die kleinen und mittelständischen Unternehmen zusammen und ließ das Bedürfnis nach Zusammenarbeit wachsen.</w:t>
      </w:r>
    </w:p>
    <w:p w14:paraId="2AEF048B" w14:textId="77777777" w:rsidR="00423E7E" w:rsidRPr="002C1BCF" w:rsidRDefault="00423E7E" w:rsidP="002C1BCF">
      <w:pPr>
        <w:spacing w:line="360" w:lineRule="auto"/>
        <w:rPr>
          <w:rFonts w:ascii="Courier New" w:hAnsi="Courier New" w:cs="Courier New"/>
          <w:sz w:val="20"/>
        </w:rPr>
      </w:pPr>
    </w:p>
    <w:p w14:paraId="408ED5F5" w14:textId="77777777" w:rsidR="00EA4A0C" w:rsidRPr="002C1BCF" w:rsidRDefault="00EA4A0C" w:rsidP="002C1BCF">
      <w:pPr>
        <w:spacing w:line="360" w:lineRule="auto"/>
        <w:rPr>
          <w:rFonts w:ascii="Courier New" w:hAnsi="Courier New" w:cs="Courier New"/>
          <w:sz w:val="20"/>
        </w:rPr>
      </w:pPr>
    </w:p>
    <w:p w14:paraId="42B2F9EF" w14:textId="2B2B027E" w:rsidR="00EA4A0C" w:rsidRPr="002C1BCF" w:rsidRDefault="00EA4A0C" w:rsidP="002C1BCF">
      <w:pPr>
        <w:spacing w:line="360" w:lineRule="auto"/>
        <w:rPr>
          <w:rFonts w:ascii="Courier New" w:hAnsi="Courier New" w:cs="Courier New"/>
          <w:b/>
          <w:sz w:val="20"/>
        </w:rPr>
      </w:pPr>
      <w:r w:rsidRPr="002C1BCF">
        <w:rPr>
          <w:rFonts w:ascii="Courier New" w:hAnsi="Courier New" w:cs="Courier New"/>
          <w:b/>
          <w:sz w:val="20"/>
        </w:rPr>
        <w:t>Mit He</w:t>
      </w:r>
      <w:r w:rsidR="009D7A52" w:rsidRPr="002C1BCF">
        <w:rPr>
          <w:rFonts w:ascii="Courier New" w:hAnsi="Courier New" w:cs="Courier New"/>
          <w:b/>
          <w:sz w:val="20"/>
        </w:rPr>
        <w:t>te</w:t>
      </w:r>
      <w:r w:rsidRPr="002C1BCF">
        <w:rPr>
          <w:rFonts w:ascii="Courier New" w:hAnsi="Courier New" w:cs="Courier New"/>
          <w:b/>
          <w:sz w:val="20"/>
        </w:rPr>
        <w:t>rogenität zum Erfolg</w:t>
      </w:r>
    </w:p>
    <w:p w14:paraId="49D68AB8" w14:textId="77777777" w:rsidR="00EA4A0C" w:rsidRPr="002C1BCF" w:rsidRDefault="00EA4A0C" w:rsidP="002C1BCF">
      <w:pPr>
        <w:spacing w:line="360" w:lineRule="auto"/>
        <w:rPr>
          <w:rFonts w:ascii="Courier New" w:hAnsi="Courier New" w:cs="Courier New"/>
          <w:sz w:val="20"/>
        </w:rPr>
      </w:pPr>
    </w:p>
    <w:p w14:paraId="2E8E2423" w14:textId="39343624"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w:t>
      </w:r>
      <w:r w:rsidR="008D2A22" w:rsidRPr="002C1BCF">
        <w:rPr>
          <w:rFonts w:ascii="Courier New" w:hAnsi="Courier New" w:cs="Courier New"/>
          <w:sz w:val="20"/>
        </w:rPr>
        <w:t>‚</w:t>
      </w:r>
      <w:r w:rsidRPr="002C1BCF">
        <w:rPr>
          <w:rFonts w:ascii="Courier New" w:hAnsi="Courier New" w:cs="Courier New"/>
          <w:sz w:val="20"/>
        </w:rPr>
        <w:t>Gemeinsam stark</w:t>
      </w:r>
      <w:r w:rsidR="008D2A22" w:rsidRPr="002C1BCF">
        <w:rPr>
          <w:rFonts w:ascii="Courier New" w:hAnsi="Courier New" w:cs="Courier New"/>
          <w:sz w:val="20"/>
        </w:rPr>
        <w:t>‘</w:t>
      </w:r>
      <w:r w:rsidRPr="002C1BCF">
        <w:rPr>
          <w:rFonts w:ascii="Courier New" w:hAnsi="Courier New" w:cs="Courier New"/>
          <w:sz w:val="20"/>
        </w:rPr>
        <w:t xml:space="preserve"> ist heute unser Motto“, sagt Thomas Seul. „Den Unternehmen der Branche rufen wir zu: Du musst nicht immer alles allein machen, du musst strategische Partnerschaften mit anderen eingehen. Kooperative </w:t>
      </w:r>
      <w:r w:rsidRPr="002C1BCF">
        <w:rPr>
          <w:rFonts w:ascii="Courier New" w:hAnsi="Courier New" w:cs="Courier New"/>
          <w:sz w:val="20"/>
        </w:rPr>
        <w:lastRenderedPageBreak/>
        <w:t>Fertigungsstrategien sind die Zukunft.“ Die Stärke des Werkzeug- und Formenbaus</w:t>
      </w:r>
      <w:r w:rsidR="00AE2DC9" w:rsidRPr="002C1BCF">
        <w:rPr>
          <w:rFonts w:ascii="Courier New" w:hAnsi="Courier New" w:cs="Courier New"/>
          <w:sz w:val="20"/>
        </w:rPr>
        <w:t xml:space="preserve"> und auch des VDWF</w:t>
      </w:r>
      <w:r w:rsidR="00EC6A1B" w:rsidRPr="002C1BCF">
        <w:rPr>
          <w:rFonts w:ascii="Courier New" w:hAnsi="Courier New" w:cs="Courier New"/>
          <w:sz w:val="20"/>
        </w:rPr>
        <w:t xml:space="preserve"> liegt dabei </w:t>
      </w:r>
      <w:r w:rsidR="00EA4A0C" w:rsidRPr="002C1BCF">
        <w:rPr>
          <w:rFonts w:ascii="Courier New" w:hAnsi="Courier New" w:cs="Courier New"/>
          <w:sz w:val="20"/>
        </w:rPr>
        <w:t xml:space="preserve">durchaus </w:t>
      </w:r>
      <w:r w:rsidR="00EC6A1B" w:rsidRPr="002C1BCF">
        <w:rPr>
          <w:rFonts w:ascii="Courier New" w:hAnsi="Courier New" w:cs="Courier New"/>
          <w:sz w:val="20"/>
        </w:rPr>
        <w:t xml:space="preserve">in der unterschiedlichen </w:t>
      </w:r>
      <w:r w:rsidR="008C5441" w:rsidRPr="002C1BCF">
        <w:rPr>
          <w:rFonts w:ascii="Courier New" w:hAnsi="Courier New" w:cs="Courier New"/>
          <w:sz w:val="20"/>
        </w:rPr>
        <w:t xml:space="preserve">Ausrichtung der einzelnen </w:t>
      </w:r>
      <w:r w:rsidR="00C14B63" w:rsidRPr="002C1BCF">
        <w:rPr>
          <w:rFonts w:ascii="Courier New" w:hAnsi="Courier New" w:cs="Courier New"/>
          <w:sz w:val="20"/>
        </w:rPr>
        <w:t>Unternehmen</w:t>
      </w:r>
      <w:r w:rsidRPr="002C1BCF">
        <w:rPr>
          <w:rFonts w:ascii="Courier New" w:hAnsi="Courier New" w:cs="Courier New"/>
          <w:sz w:val="20"/>
        </w:rPr>
        <w:t xml:space="preserve">. „Wir sind heterogen bei der Größe der Unternehmen, heterogen bei den Produkten, heterogen im Geschäftsfeld oder </w:t>
      </w:r>
      <w:r w:rsidR="008C5441" w:rsidRPr="002C1BCF">
        <w:rPr>
          <w:rFonts w:ascii="Courier New" w:hAnsi="Courier New" w:cs="Courier New"/>
          <w:sz w:val="20"/>
        </w:rPr>
        <w:t xml:space="preserve">im </w:t>
      </w:r>
      <w:r w:rsidRPr="002C1BCF">
        <w:rPr>
          <w:rFonts w:ascii="Courier New" w:hAnsi="Courier New" w:cs="Courier New"/>
          <w:sz w:val="20"/>
        </w:rPr>
        <w:t xml:space="preserve">Business der Mitglieder. Das sorgt einfach dafür, dass wir immer interessante Köpfe haben, die nicht zu allem Ja und Amen sagen, sondern immer </w:t>
      </w:r>
      <w:r w:rsidR="00DC5FEB" w:rsidRPr="002C1BCF">
        <w:rPr>
          <w:rFonts w:ascii="Courier New" w:hAnsi="Courier New" w:cs="Courier New"/>
          <w:sz w:val="20"/>
        </w:rPr>
        <w:t>wieder etablierte Sachverhalte</w:t>
      </w:r>
      <w:r w:rsidRPr="002C1BCF">
        <w:rPr>
          <w:rFonts w:ascii="Courier New" w:hAnsi="Courier New" w:cs="Courier New"/>
          <w:sz w:val="20"/>
        </w:rPr>
        <w:t xml:space="preserve"> in Frage stellen – und </w:t>
      </w:r>
      <w:r w:rsidR="00DC5FEB" w:rsidRPr="002C1BCF">
        <w:rPr>
          <w:rFonts w:ascii="Courier New" w:hAnsi="Courier New" w:cs="Courier New"/>
          <w:sz w:val="20"/>
        </w:rPr>
        <w:t xml:space="preserve">genau </w:t>
      </w:r>
      <w:r w:rsidRPr="002C1BCF">
        <w:rPr>
          <w:rFonts w:ascii="Courier New" w:hAnsi="Courier New" w:cs="Courier New"/>
          <w:sz w:val="20"/>
        </w:rPr>
        <w:t>das bringt uns weiter.“</w:t>
      </w:r>
    </w:p>
    <w:p w14:paraId="1E0D0BD0" w14:textId="77777777" w:rsidR="00423E7E" w:rsidRPr="002C1BCF" w:rsidRDefault="00423E7E" w:rsidP="002C1BCF">
      <w:pPr>
        <w:spacing w:line="360" w:lineRule="auto"/>
        <w:rPr>
          <w:rFonts w:ascii="Courier New" w:hAnsi="Courier New" w:cs="Courier New"/>
          <w:sz w:val="20"/>
        </w:rPr>
      </w:pPr>
    </w:p>
    <w:p w14:paraId="30255240" w14:textId="551788FE" w:rsidR="00DC78A0" w:rsidRPr="002C1BCF" w:rsidRDefault="00754BD0" w:rsidP="002C1BCF">
      <w:pPr>
        <w:spacing w:line="360" w:lineRule="auto"/>
        <w:rPr>
          <w:rFonts w:ascii="Courier New" w:hAnsi="Courier New" w:cs="Courier New"/>
          <w:sz w:val="20"/>
        </w:rPr>
      </w:pPr>
      <w:r w:rsidRPr="002C1BCF">
        <w:rPr>
          <w:rFonts w:ascii="Courier New" w:hAnsi="Courier New" w:cs="Courier New"/>
          <w:sz w:val="20"/>
        </w:rPr>
        <w:t xml:space="preserve">Der VDWF arbeite genau in diesem Geiste. Gepflegt werden beispielsweise die Schnittstellen zu anderen Branchenverbänden wie dem </w:t>
      </w:r>
      <w:r w:rsidR="008C5441" w:rsidRPr="002C1BCF">
        <w:rPr>
          <w:rFonts w:ascii="Courier New" w:hAnsi="Courier New" w:cs="Courier New"/>
          <w:sz w:val="20"/>
        </w:rPr>
        <w:t>WI.SWF</w:t>
      </w:r>
      <w:r w:rsidRPr="002C1BCF">
        <w:rPr>
          <w:rFonts w:ascii="Courier New" w:hAnsi="Courier New" w:cs="Courier New"/>
          <w:sz w:val="20"/>
        </w:rPr>
        <w:t xml:space="preserve">, dem VDMA, dem VDW oder zum </w:t>
      </w:r>
      <w:r w:rsidR="008C5441" w:rsidRPr="002C1BCF">
        <w:rPr>
          <w:rFonts w:ascii="Courier New" w:hAnsi="Courier New" w:cs="Courier New"/>
          <w:sz w:val="20"/>
        </w:rPr>
        <w:t xml:space="preserve">BVMF </w:t>
      </w:r>
      <w:r w:rsidR="008D2A22" w:rsidRPr="002C1BCF">
        <w:rPr>
          <w:rFonts w:ascii="Courier New" w:hAnsi="Courier New" w:cs="Courier New"/>
          <w:sz w:val="20"/>
        </w:rPr>
        <w:t>sowie auch</w:t>
      </w:r>
      <w:r w:rsidRPr="002C1BCF">
        <w:rPr>
          <w:rFonts w:ascii="Courier New" w:hAnsi="Courier New" w:cs="Courier New"/>
          <w:sz w:val="20"/>
        </w:rPr>
        <w:t xml:space="preserve"> zu Forschungsinstituten und Hochschulen. „Nach wie vor sind wir als VDWF das Sprachrohr für unsere vielen kleineren Mitglieder, die durch uns die Möglichkeit haben, Gehör gegenüber den Konzernen, den Auftraggebern und in Märkten</w:t>
      </w:r>
      <w:r w:rsidR="00F61DFE" w:rsidRPr="002C1BCF">
        <w:rPr>
          <w:rFonts w:ascii="Courier New" w:hAnsi="Courier New" w:cs="Courier New"/>
          <w:sz w:val="20"/>
        </w:rPr>
        <w:t xml:space="preserve"> zu finden</w:t>
      </w:r>
      <w:r w:rsidRPr="002C1BCF">
        <w:rPr>
          <w:rFonts w:ascii="Courier New" w:hAnsi="Courier New" w:cs="Courier New"/>
          <w:sz w:val="20"/>
        </w:rPr>
        <w:t>, in die sie allein</w:t>
      </w:r>
      <w:r w:rsidR="006D750C">
        <w:rPr>
          <w:rFonts w:ascii="Courier New" w:hAnsi="Courier New" w:cs="Courier New"/>
          <w:sz w:val="20"/>
        </w:rPr>
        <w:t xml:space="preserve"> </w:t>
      </w:r>
      <w:r w:rsidRPr="002C1BCF">
        <w:rPr>
          <w:rFonts w:ascii="Courier New" w:hAnsi="Courier New" w:cs="Courier New"/>
          <w:sz w:val="20"/>
        </w:rPr>
        <w:t xml:space="preserve">nicht vorstoßen könnten“, </w:t>
      </w:r>
      <w:r w:rsidR="00C33103" w:rsidRPr="002C1BCF">
        <w:rPr>
          <w:rFonts w:ascii="Courier New" w:hAnsi="Courier New" w:cs="Courier New"/>
          <w:sz w:val="20"/>
        </w:rPr>
        <w:t xml:space="preserve">erklärt </w:t>
      </w:r>
      <w:r w:rsidRPr="002C1BCF">
        <w:rPr>
          <w:rFonts w:ascii="Courier New" w:hAnsi="Courier New" w:cs="Courier New"/>
          <w:sz w:val="20"/>
        </w:rPr>
        <w:t xml:space="preserve">Seul. </w:t>
      </w:r>
      <w:r w:rsidR="00DC78A0" w:rsidRPr="002C1BCF">
        <w:rPr>
          <w:rFonts w:ascii="Courier New" w:hAnsi="Courier New" w:cs="Courier New"/>
          <w:sz w:val="20"/>
        </w:rPr>
        <w:t xml:space="preserve">„Unsere Unternehmen haben in den zurückliegenden 25 Jahren aber auch gelernt, mit dieser Situation gut umzugehen. Sie haben ein eigenes Selbstverständnis entwickelt.“  Und es sei ja nicht immer ein Nachteil, wenn man als Unternehmen </w:t>
      </w:r>
      <w:r w:rsidR="00D6775F" w:rsidRPr="002C1BCF">
        <w:rPr>
          <w:rFonts w:ascii="Courier New" w:hAnsi="Courier New" w:cs="Courier New"/>
          <w:sz w:val="20"/>
        </w:rPr>
        <w:t>klein ist, so</w:t>
      </w:r>
      <w:r w:rsidR="00DC78A0" w:rsidRPr="002C1BCF">
        <w:rPr>
          <w:rFonts w:ascii="Courier New" w:hAnsi="Courier New" w:cs="Courier New"/>
          <w:sz w:val="20"/>
        </w:rPr>
        <w:t xml:space="preserve"> Seul, der die deutschen Werkzeugmacher mit Schnellbooten vergleicht, die immer flexibel und effizient </w:t>
      </w:r>
      <w:r w:rsidR="00D6775F" w:rsidRPr="002C1BCF">
        <w:rPr>
          <w:rFonts w:ascii="Courier New" w:hAnsi="Courier New" w:cs="Courier New"/>
          <w:sz w:val="20"/>
        </w:rPr>
        <w:t>agieren können und so den großen T</w:t>
      </w:r>
      <w:r w:rsidR="00DC78A0" w:rsidRPr="002C1BCF">
        <w:rPr>
          <w:rFonts w:ascii="Courier New" w:hAnsi="Courier New" w:cs="Courier New"/>
          <w:sz w:val="20"/>
        </w:rPr>
        <w:t>anker</w:t>
      </w:r>
      <w:r w:rsidR="00D6775F" w:rsidRPr="002C1BCF">
        <w:rPr>
          <w:rFonts w:ascii="Courier New" w:hAnsi="Courier New" w:cs="Courier New"/>
          <w:sz w:val="20"/>
        </w:rPr>
        <w:t>n mehr als nur Paroli bieten …</w:t>
      </w:r>
    </w:p>
    <w:p w14:paraId="22D11DF2" w14:textId="77777777" w:rsidR="00DC78A0" w:rsidRPr="002C1BCF" w:rsidRDefault="00DC78A0" w:rsidP="002C1BCF">
      <w:pPr>
        <w:spacing w:line="360" w:lineRule="auto"/>
        <w:rPr>
          <w:rFonts w:ascii="Courier New" w:hAnsi="Courier New" w:cs="Courier New"/>
          <w:sz w:val="20"/>
        </w:rPr>
      </w:pPr>
    </w:p>
    <w:p w14:paraId="49BD16E1" w14:textId="0BB8DC04" w:rsidR="00DC78A0" w:rsidRPr="002C1BCF" w:rsidRDefault="00CE5426" w:rsidP="002C1BCF">
      <w:pPr>
        <w:spacing w:line="360" w:lineRule="auto"/>
        <w:rPr>
          <w:rFonts w:ascii="Courier New" w:hAnsi="Courier New" w:cs="Courier New"/>
          <w:sz w:val="20"/>
        </w:rPr>
      </w:pPr>
      <w:r w:rsidRPr="002C1BCF">
        <w:rPr>
          <w:rFonts w:ascii="Courier New" w:hAnsi="Courier New" w:cs="Courier New"/>
          <w:sz w:val="20"/>
        </w:rPr>
        <w:t>Damit dies auch weiterhin gelingt, bietet der VDWF</w:t>
      </w:r>
      <w:r w:rsidR="00A0616E" w:rsidRPr="002C1BCF">
        <w:rPr>
          <w:rFonts w:ascii="Courier New" w:hAnsi="Courier New" w:cs="Courier New"/>
          <w:sz w:val="20"/>
        </w:rPr>
        <w:t xml:space="preserve"> </w:t>
      </w:r>
      <w:r w:rsidR="00754BD0" w:rsidRPr="002C1BCF">
        <w:rPr>
          <w:rFonts w:ascii="Courier New" w:hAnsi="Courier New" w:cs="Courier New"/>
          <w:sz w:val="20"/>
        </w:rPr>
        <w:t>kompetente Beratung und praktische Unterstützung bei Themen wie Aus- und Weiterbildung, Marketing, Management und Sachverständigenwesen. Der Verband engagiert sich aber ebenso im Sinne seiner Mitglieder bei übergeordneten Fragestellungen, wenn es beispielsweise um den DIN-Normenausschuss oder die CE-Konformität von Werkzeugen und Formen geht.</w:t>
      </w:r>
    </w:p>
    <w:p w14:paraId="7623A468" w14:textId="77777777" w:rsidR="00DC78A0" w:rsidRPr="002C1BCF" w:rsidRDefault="00DC78A0" w:rsidP="002C1BCF">
      <w:pPr>
        <w:spacing w:line="360" w:lineRule="auto"/>
        <w:rPr>
          <w:rFonts w:ascii="Courier New" w:hAnsi="Courier New" w:cs="Courier New"/>
          <w:sz w:val="20"/>
        </w:rPr>
      </w:pPr>
    </w:p>
    <w:p w14:paraId="314AF31C" w14:textId="77777777" w:rsidR="00DC78A0" w:rsidRPr="002C1BCF" w:rsidRDefault="00DC78A0" w:rsidP="002C1BCF">
      <w:pPr>
        <w:spacing w:line="360" w:lineRule="auto"/>
        <w:rPr>
          <w:rFonts w:ascii="Courier New" w:hAnsi="Courier New" w:cs="Courier New"/>
          <w:sz w:val="20"/>
        </w:rPr>
      </w:pPr>
    </w:p>
    <w:p w14:paraId="4A60F8A3" w14:textId="489FEA22" w:rsidR="00DC78A0" w:rsidRPr="002C1BCF" w:rsidRDefault="00203F81" w:rsidP="002C1BCF">
      <w:pPr>
        <w:spacing w:line="360" w:lineRule="auto"/>
        <w:rPr>
          <w:rFonts w:ascii="Courier New" w:hAnsi="Courier New" w:cs="Courier New"/>
          <w:b/>
          <w:sz w:val="20"/>
        </w:rPr>
      </w:pPr>
      <w:r w:rsidRPr="002C1BCF">
        <w:rPr>
          <w:rFonts w:ascii="Courier New" w:hAnsi="Courier New" w:cs="Courier New"/>
          <w:b/>
          <w:sz w:val="20"/>
        </w:rPr>
        <w:t>„Being present“ – sichtbar und aktiv</w:t>
      </w:r>
    </w:p>
    <w:p w14:paraId="42A5623A" w14:textId="77777777" w:rsidR="00203F81" w:rsidRPr="002C1BCF" w:rsidRDefault="00203F81" w:rsidP="002C1BCF">
      <w:pPr>
        <w:spacing w:line="360" w:lineRule="auto"/>
        <w:rPr>
          <w:rFonts w:ascii="Courier New" w:hAnsi="Courier New" w:cs="Courier New"/>
          <w:sz w:val="20"/>
        </w:rPr>
      </w:pPr>
    </w:p>
    <w:p w14:paraId="770321C3" w14:textId="77777777"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Der VDWF hat für eine völlig veränderte Begegnungskultur innerhalb der Branche gesorgt. Thomas Seul: „Wie wir miteinander umgehen, wie wir uns untereinander austauschen, das haben wir gepflegt, damit es wächst. Und natürlich hängt da ganz viel an der Haltung der Akteure.“ Der VDWF schuf Veranstaltungsformate, die Mitgliedern dabei helfen, organisatorisch und technologisch die Nase vorn zu haben und ihren Austausch innerhalb des Verbands-Netzwerks zu fördern. Dazu zählen Fachveranstaltungen, Schulungen, Seminare, Gemeinschaftsstände bei Fachmessen im In- und Ausland, Delegations- und Studienreisen, aber auch informelle Treffen wie Ski-Wochenenden und Grillfeste.</w:t>
      </w:r>
    </w:p>
    <w:p w14:paraId="4E332C73" w14:textId="77777777" w:rsidR="00423E7E" w:rsidRPr="002C1BCF" w:rsidRDefault="00423E7E" w:rsidP="002C1BCF">
      <w:pPr>
        <w:spacing w:line="360" w:lineRule="auto"/>
        <w:rPr>
          <w:rFonts w:ascii="Courier New" w:hAnsi="Courier New" w:cs="Courier New"/>
          <w:sz w:val="20"/>
        </w:rPr>
      </w:pPr>
    </w:p>
    <w:p w14:paraId="1C3D264D" w14:textId="7AC773F0"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Und natürlich die Moulding Expo: Hier feiert</w:t>
      </w:r>
      <w:r w:rsidR="00C53402">
        <w:rPr>
          <w:rFonts w:ascii="Courier New" w:hAnsi="Courier New" w:cs="Courier New"/>
          <w:sz w:val="20"/>
        </w:rPr>
        <w:t>e</w:t>
      </w:r>
      <w:r w:rsidRPr="002C1BCF">
        <w:rPr>
          <w:rFonts w:ascii="Courier New" w:hAnsi="Courier New" w:cs="Courier New"/>
          <w:sz w:val="20"/>
        </w:rPr>
        <w:t xml:space="preserve"> der VDWF sein Jubiläum auf dem größten Gemeinschaftsstand, den der Verband jemals hatte. „Das gab es noch nicht </w:t>
      </w:r>
      <w:r w:rsidRPr="002C1BCF">
        <w:rPr>
          <w:rFonts w:ascii="Courier New" w:hAnsi="Courier New" w:cs="Courier New"/>
          <w:sz w:val="20"/>
        </w:rPr>
        <w:lastRenderedPageBreak/>
        <w:t xml:space="preserve">in dieser Qualität, dass im Werkzeug- und Formenbau der Verband eine Plattform von den Mitgliedern für die Mitglieder präsentiert“, sagt Thomas Seul. „Being present – ein starker und sichtbarer Player in der deutschen Industrie zu sein, das ist es, wofür sich der Verband und alle Werkzeugmacher – nicht nur die VDWF-Mitglieder – gemeinsam einsetzen müssen, wenn wir weiterhin eine Technologieführerschaft </w:t>
      </w:r>
      <w:r w:rsidR="000D1C6F" w:rsidRPr="002C1BCF">
        <w:rPr>
          <w:rFonts w:ascii="Courier New" w:hAnsi="Courier New" w:cs="Courier New"/>
          <w:sz w:val="20"/>
        </w:rPr>
        <w:t xml:space="preserve">nicht nur </w:t>
      </w:r>
      <w:r w:rsidRPr="002C1BCF">
        <w:rPr>
          <w:rFonts w:ascii="Courier New" w:hAnsi="Courier New" w:cs="Courier New"/>
          <w:sz w:val="20"/>
        </w:rPr>
        <w:t>in Deutschland</w:t>
      </w:r>
      <w:r w:rsidR="003A68A2" w:rsidRPr="002C1BCF">
        <w:rPr>
          <w:rFonts w:ascii="Courier New" w:hAnsi="Courier New" w:cs="Courier New"/>
          <w:sz w:val="20"/>
        </w:rPr>
        <w:t>,</w:t>
      </w:r>
      <w:r w:rsidRPr="002C1BCF">
        <w:rPr>
          <w:rFonts w:ascii="Courier New" w:hAnsi="Courier New" w:cs="Courier New"/>
          <w:sz w:val="20"/>
        </w:rPr>
        <w:t xml:space="preserve"> </w:t>
      </w:r>
      <w:r w:rsidR="003A68A2" w:rsidRPr="002C1BCF">
        <w:rPr>
          <w:rFonts w:ascii="Courier New" w:hAnsi="Courier New" w:cs="Courier New"/>
          <w:sz w:val="20"/>
        </w:rPr>
        <w:t>sondern auch global</w:t>
      </w:r>
      <w:r w:rsidRPr="002C1BCF">
        <w:rPr>
          <w:rFonts w:ascii="Courier New" w:hAnsi="Courier New" w:cs="Courier New"/>
          <w:sz w:val="20"/>
        </w:rPr>
        <w:t xml:space="preserve"> für uns beanspruchen möchten.“</w:t>
      </w:r>
    </w:p>
    <w:p w14:paraId="70F30860" w14:textId="77777777" w:rsidR="00423E7E" w:rsidRPr="002C1BCF" w:rsidRDefault="00423E7E" w:rsidP="002C1BCF">
      <w:pPr>
        <w:spacing w:line="360" w:lineRule="auto"/>
        <w:rPr>
          <w:rFonts w:ascii="Courier New" w:hAnsi="Courier New" w:cs="Courier New"/>
          <w:sz w:val="20"/>
        </w:rPr>
      </w:pPr>
    </w:p>
    <w:p w14:paraId="369531C1" w14:textId="61F88A67"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 xml:space="preserve">Die Ausbildungsstrategie der Branche wird dabei immer wichtiger. Der VDWF sieht in der Ausbildung und </w:t>
      </w:r>
      <w:r w:rsidR="00C33103" w:rsidRPr="002C1BCF">
        <w:rPr>
          <w:rFonts w:ascii="Courier New" w:hAnsi="Courier New" w:cs="Courier New"/>
          <w:sz w:val="20"/>
        </w:rPr>
        <w:t xml:space="preserve">in der </w:t>
      </w:r>
      <w:r w:rsidRPr="002C1BCF">
        <w:rPr>
          <w:rFonts w:ascii="Courier New" w:hAnsi="Courier New" w:cs="Courier New"/>
          <w:sz w:val="20"/>
        </w:rPr>
        <w:t xml:space="preserve">berufsbegleitenden Weiterbildung eines </w:t>
      </w:r>
      <w:r w:rsidR="00C00DEC">
        <w:rPr>
          <w:rFonts w:ascii="Courier New" w:hAnsi="Courier New" w:cs="Courier New"/>
          <w:sz w:val="20"/>
        </w:rPr>
        <w:t>seiner</w:t>
      </w:r>
      <w:r w:rsidRPr="002C1BCF">
        <w:rPr>
          <w:rFonts w:ascii="Courier New" w:hAnsi="Courier New" w:cs="Courier New"/>
          <w:sz w:val="20"/>
        </w:rPr>
        <w:t xml:space="preserve"> Hauptbetätigungsfelder </w:t>
      </w:r>
      <w:r w:rsidR="00CA1BBF">
        <w:rPr>
          <w:rFonts w:ascii="Courier New" w:hAnsi="Courier New" w:cs="Courier New"/>
          <w:sz w:val="20"/>
        </w:rPr>
        <w:t>der</w:t>
      </w:r>
      <w:r w:rsidRPr="002C1BCF">
        <w:rPr>
          <w:rFonts w:ascii="Courier New" w:hAnsi="Courier New" w:cs="Courier New"/>
          <w:sz w:val="20"/>
        </w:rPr>
        <w:t xml:space="preserve"> </w:t>
      </w:r>
      <w:r w:rsidR="00771971">
        <w:rPr>
          <w:rFonts w:ascii="Courier New" w:hAnsi="Courier New" w:cs="Courier New"/>
          <w:sz w:val="20"/>
        </w:rPr>
        <w:t>kommenden</w:t>
      </w:r>
      <w:r w:rsidR="00CA1BBF">
        <w:rPr>
          <w:rFonts w:ascii="Courier New" w:hAnsi="Courier New" w:cs="Courier New"/>
          <w:sz w:val="20"/>
        </w:rPr>
        <w:t xml:space="preserve"> Jahre</w:t>
      </w:r>
      <w:bookmarkStart w:id="0" w:name="_GoBack"/>
      <w:bookmarkEnd w:id="0"/>
      <w:r w:rsidRPr="002C1BCF">
        <w:rPr>
          <w:rFonts w:ascii="Courier New" w:hAnsi="Courier New" w:cs="Courier New"/>
          <w:sz w:val="20"/>
        </w:rPr>
        <w:t>. „Wir engagieren uns in der überbetrieblichen Ausbildungsinitiative und mit Studienangeboten an der Hochschule Schmalkalden. Das ist unser Alleinstellungsmerkmal! Welcher Verband hat schon seinen eigenen Studiengang?“, sagt Thomas Seul, der in Schmalkalden Professor für Fertigungstechnik und Werkzeugkonstruktion, Prorektor für Forschun</w:t>
      </w:r>
      <w:r w:rsidR="008C5441" w:rsidRPr="002C1BCF">
        <w:rPr>
          <w:rFonts w:ascii="Courier New" w:hAnsi="Courier New" w:cs="Courier New"/>
          <w:sz w:val="20"/>
        </w:rPr>
        <w:t>g und Transfer und Leiter</w:t>
      </w:r>
      <w:r w:rsidRPr="002C1BCF">
        <w:rPr>
          <w:rFonts w:ascii="Courier New" w:hAnsi="Courier New" w:cs="Courier New"/>
          <w:sz w:val="20"/>
        </w:rPr>
        <w:t xml:space="preserve"> des Labors für Angewandte Kunststofftechnik ist.</w:t>
      </w:r>
    </w:p>
    <w:p w14:paraId="14A27BBA" w14:textId="77777777" w:rsidR="00423E7E" w:rsidRPr="002C1BCF" w:rsidRDefault="00423E7E" w:rsidP="002C1BCF">
      <w:pPr>
        <w:spacing w:line="360" w:lineRule="auto"/>
        <w:rPr>
          <w:rFonts w:ascii="Courier New" w:hAnsi="Courier New" w:cs="Courier New"/>
          <w:sz w:val="20"/>
        </w:rPr>
      </w:pPr>
    </w:p>
    <w:p w14:paraId="38715467" w14:textId="37B6BDB3" w:rsidR="00423E7E" w:rsidRPr="002C1BCF" w:rsidRDefault="00754BD0" w:rsidP="002C1BCF">
      <w:pPr>
        <w:spacing w:line="360" w:lineRule="auto"/>
        <w:rPr>
          <w:rFonts w:ascii="Courier New" w:hAnsi="Courier New" w:cs="Courier New"/>
          <w:sz w:val="20"/>
        </w:rPr>
      </w:pPr>
      <w:r w:rsidRPr="002C1BCF">
        <w:rPr>
          <w:rFonts w:ascii="Courier New" w:hAnsi="Courier New" w:cs="Courier New"/>
          <w:sz w:val="20"/>
        </w:rPr>
        <w:t xml:space="preserve">Es ist </w:t>
      </w:r>
      <w:r w:rsidR="00011ED1" w:rsidRPr="002C1BCF">
        <w:rPr>
          <w:rFonts w:ascii="Courier New" w:hAnsi="Courier New" w:cs="Courier New"/>
          <w:sz w:val="20"/>
        </w:rPr>
        <w:t xml:space="preserve">aber nicht nur </w:t>
      </w:r>
      <w:r w:rsidRPr="002C1BCF">
        <w:rPr>
          <w:rFonts w:ascii="Courier New" w:hAnsi="Courier New" w:cs="Courier New"/>
          <w:sz w:val="20"/>
        </w:rPr>
        <w:t xml:space="preserve">die Bündelung der </w:t>
      </w:r>
      <w:r w:rsidR="00C33103" w:rsidRPr="002C1BCF">
        <w:rPr>
          <w:rFonts w:ascii="Courier New" w:hAnsi="Courier New" w:cs="Courier New"/>
          <w:sz w:val="20"/>
        </w:rPr>
        <w:t xml:space="preserve">technischen und </w:t>
      </w:r>
      <w:r w:rsidR="00011ED1" w:rsidRPr="002C1BCF">
        <w:rPr>
          <w:rFonts w:ascii="Courier New" w:hAnsi="Courier New" w:cs="Courier New"/>
          <w:sz w:val="20"/>
        </w:rPr>
        <w:t xml:space="preserve">technologischen </w:t>
      </w:r>
      <w:r w:rsidRPr="002C1BCF">
        <w:rPr>
          <w:rFonts w:ascii="Courier New" w:hAnsi="Courier New" w:cs="Courier New"/>
          <w:sz w:val="20"/>
        </w:rPr>
        <w:t>Expertise</w:t>
      </w:r>
      <w:r w:rsidR="00011ED1" w:rsidRPr="002C1BCF">
        <w:rPr>
          <w:rFonts w:ascii="Courier New" w:hAnsi="Courier New" w:cs="Courier New"/>
          <w:sz w:val="20"/>
        </w:rPr>
        <w:t>n</w:t>
      </w:r>
      <w:r w:rsidRPr="002C1BCF">
        <w:rPr>
          <w:rFonts w:ascii="Courier New" w:hAnsi="Courier New" w:cs="Courier New"/>
          <w:sz w:val="20"/>
        </w:rPr>
        <w:t xml:space="preserve"> aller Mitgliede</w:t>
      </w:r>
      <w:r w:rsidR="008C5441" w:rsidRPr="002C1BCF">
        <w:rPr>
          <w:rFonts w:ascii="Courier New" w:hAnsi="Courier New" w:cs="Courier New"/>
          <w:sz w:val="20"/>
        </w:rPr>
        <w:t xml:space="preserve">r, die </w:t>
      </w:r>
      <w:r w:rsidR="00011ED1" w:rsidRPr="002C1BCF">
        <w:rPr>
          <w:rFonts w:ascii="Courier New" w:hAnsi="Courier New" w:cs="Courier New"/>
          <w:sz w:val="20"/>
        </w:rPr>
        <w:t>den VDWF in der Branche so interessant macht</w:t>
      </w:r>
      <w:r w:rsidRPr="002C1BCF">
        <w:rPr>
          <w:rFonts w:ascii="Courier New" w:hAnsi="Courier New" w:cs="Courier New"/>
          <w:sz w:val="20"/>
        </w:rPr>
        <w:t xml:space="preserve">. </w:t>
      </w:r>
      <w:r w:rsidR="00011ED1" w:rsidRPr="002C1BCF">
        <w:rPr>
          <w:rFonts w:ascii="Courier New" w:hAnsi="Courier New" w:cs="Courier New"/>
          <w:sz w:val="20"/>
        </w:rPr>
        <w:t xml:space="preserve">Da sei tatsächlich </w:t>
      </w:r>
      <w:r w:rsidR="00BF34C6" w:rsidRPr="002C1BCF">
        <w:rPr>
          <w:rFonts w:ascii="Courier New" w:hAnsi="Courier New" w:cs="Courier New"/>
          <w:sz w:val="20"/>
        </w:rPr>
        <w:t xml:space="preserve">mehr – nämlich </w:t>
      </w:r>
      <w:r w:rsidR="00203F81" w:rsidRPr="002C1BCF">
        <w:rPr>
          <w:rFonts w:ascii="Courier New" w:hAnsi="Courier New" w:cs="Courier New"/>
          <w:sz w:val="20"/>
        </w:rPr>
        <w:t>das Individuum</w:t>
      </w:r>
      <w:r w:rsidR="00BF34C6" w:rsidRPr="002C1BCF">
        <w:rPr>
          <w:rFonts w:ascii="Courier New" w:hAnsi="Courier New" w:cs="Courier New"/>
          <w:sz w:val="20"/>
        </w:rPr>
        <w:t xml:space="preserve"> als Akteur in der Branche</w:t>
      </w:r>
      <w:r w:rsidRPr="002C1BCF">
        <w:rPr>
          <w:rFonts w:ascii="Courier New" w:hAnsi="Courier New" w:cs="Courier New"/>
          <w:sz w:val="20"/>
        </w:rPr>
        <w:t xml:space="preserve">. „Es lohnt sich, Mitglied in unserem Verband zu werden“, sagt Thomas Seul. „Wir sind seriös, authentisch, </w:t>
      </w:r>
      <w:r w:rsidR="00203F81" w:rsidRPr="002C1BCF">
        <w:rPr>
          <w:rFonts w:ascii="Courier New" w:hAnsi="Courier New" w:cs="Courier New"/>
          <w:sz w:val="20"/>
        </w:rPr>
        <w:t>zielorientiert</w:t>
      </w:r>
      <w:r w:rsidR="00C72959" w:rsidRPr="002C1BCF">
        <w:rPr>
          <w:rFonts w:ascii="Courier New" w:hAnsi="Courier New" w:cs="Courier New"/>
          <w:sz w:val="20"/>
        </w:rPr>
        <w:t>,</w:t>
      </w:r>
      <w:r w:rsidR="00203F81" w:rsidRPr="002C1BCF">
        <w:rPr>
          <w:rFonts w:ascii="Courier New" w:hAnsi="Courier New" w:cs="Courier New"/>
          <w:sz w:val="20"/>
        </w:rPr>
        <w:t xml:space="preserve"> aber</w:t>
      </w:r>
      <w:r w:rsidRPr="002C1BCF">
        <w:rPr>
          <w:rFonts w:ascii="Courier New" w:hAnsi="Courier New" w:cs="Courier New"/>
          <w:sz w:val="20"/>
        </w:rPr>
        <w:t xml:space="preserve"> vor allen Dingen </w:t>
      </w:r>
      <w:r w:rsidR="00203F81" w:rsidRPr="002C1BCF">
        <w:rPr>
          <w:rFonts w:ascii="Courier New" w:hAnsi="Courier New" w:cs="Courier New"/>
          <w:sz w:val="20"/>
        </w:rPr>
        <w:t xml:space="preserve">persönlich und menschlich </w:t>
      </w:r>
      <w:r w:rsidRPr="002C1BCF">
        <w:rPr>
          <w:rFonts w:ascii="Courier New" w:hAnsi="Courier New" w:cs="Courier New"/>
          <w:sz w:val="20"/>
        </w:rPr>
        <w:t xml:space="preserve">– </w:t>
      </w:r>
      <w:r w:rsidR="00203F81" w:rsidRPr="002C1BCF">
        <w:rPr>
          <w:rFonts w:ascii="Courier New" w:hAnsi="Courier New" w:cs="Courier New"/>
          <w:sz w:val="20"/>
        </w:rPr>
        <w:t xml:space="preserve">und das </w:t>
      </w:r>
      <w:r w:rsidRPr="002C1BCF">
        <w:rPr>
          <w:rFonts w:ascii="Courier New" w:hAnsi="Courier New" w:cs="Courier New"/>
          <w:sz w:val="20"/>
        </w:rPr>
        <w:t>immer im Sinne der Mitglieder. Damit das alles reibungslos klappt, genehmigen wir uns auch immer wieder einen großen Schluck aus der Flasche des Freidenkens und manchmal auch des Unsinns, um weiter voranzukommen. Diese Mischung ist ein ganz spannender Cocktail</w:t>
      </w:r>
      <w:r w:rsidR="00C72959" w:rsidRPr="002C1BCF">
        <w:rPr>
          <w:rFonts w:ascii="Courier New" w:hAnsi="Courier New" w:cs="Courier New"/>
          <w:sz w:val="20"/>
        </w:rPr>
        <w:t>,</w:t>
      </w:r>
      <w:r w:rsidRPr="002C1BCF">
        <w:rPr>
          <w:rFonts w:ascii="Courier New" w:hAnsi="Courier New" w:cs="Courier New"/>
          <w:sz w:val="20"/>
        </w:rPr>
        <w:t xml:space="preserve"> und ich kann nur jedem raten, ihn einmal zu probieren.“</w:t>
      </w:r>
    </w:p>
    <w:p w14:paraId="6EBFD858" w14:textId="77777777" w:rsidR="00423E7E" w:rsidRPr="002C1BCF" w:rsidRDefault="00423E7E" w:rsidP="002C1BCF">
      <w:pPr>
        <w:spacing w:line="360" w:lineRule="auto"/>
        <w:rPr>
          <w:rFonts w:ascii="Courier New" w:hAnsi="Courier New" w:cs="Courier New"/>
          <w:sz w:val="20"/>
        </w:rPr>
      </w:pPr>
    </w:p>
    <w:p w14:paraId="50DB9B82" w14:textId="77777777" w:rsidR="00423E7E" w:rsidRPr="002C1BCF" w:rsidRDefault="00423E7E" w:rsidP="002C1BCF">
      <w:pPr>
        <w:spacing w:line="360" w:lineRule="auto"/>
        <w:rPr>
          <w:rFonts w:ascii="Courier New" w:hAnsi="Courier New" w:cs="Courier New"/>
          <w:sz w:val="20"/>
        </w:rPr>
      </w:pPr>
    </w:p>
    <w:p w14:paraId="13E9A7AA" w14:textId="77777777" w:rsidR="00423E7E" w:rsidRPr="002C1BCF" w:rsidRDefault="00423E7E" w:rsidP="002C1BCF">
      <w:pPr>
        <w:spacing w:line="360" w:lineRule="auto"/>
        <w:rPr>
          <w:rFonts w:ascii="Courier New" w:hAnsi="Courier New" w:cs="Courier New"/>
          <w:sz w:val="20"/>
        </w:rPr>
      </w:pPr>
    </w:p>
    <w:p w14:paraId="05D1EBA5" w14:textId="77777777" w:rsidR="00423E7E" w:rsidRPr="002C1BCF" w:rsidRDefault="00423E7E" w:rsidP="002C1BCF">
      <w:pPr>
        <w:spacing w:line="360" w:lineRule="auto"/>
        <w:rPr>
          <w:rFonts w:ascii="Courier New" w:hAnsi="Courier New" w:cs="Courier New"/>
          <w:sz w:val="20"/>
        </w:rPr>
      </w:pPr>
    </w:p>
    <w:p w14:paraId="6149C5F9" w14:textId="77777777" w:rsidR="00423E7E" w:rsidRPr="002C1BCF" w:rsidRDefault="00423E7E" w:rsidP="002C1BCF">
      <w:pPr>
        <w:spacing w:line="360" w:lineRule="auto"/>
        <w:rPr>
          <w:rFonts w:ascii="Courier New" w:hAnsi="Courier New" w:cs="Courier New"/>
          <w:sz w:val="20"/>
        </w:rPr>
      </w:pPr>
    </w:p>
    <w:sectPr w:rsidR="00423E7E" w:rsidRPr="002C1BCF">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RotisSansSerifPro-Light">
    <w:charset w:val="00"/>
    <w:family w:val="auto"/>
    <w:pitch w:val="variable"/>
    <w:sig w:usb0="A00000AF" w:usb1="5000204B" w:usb2="00000000" w:usb3="00000000" w:csb0="0000009B" w:csb1="00000000"/>
  </w:font>
  <w:font w:name="Arial">
    <w:panose1 w:val="020B0604020202020204"/>
    <w:charset w:val="00"/>
    <w:family w:val="auto"/>
    <w:pitch w:val="variable"/>
    <w:sig w:usb0="E0002AFF" w:usb1="C0007843" w:usb2="00000009" w:usb3="00000000" w:csb0="000001FF" w:csb1="00000000"/>
  </w:font>
  <w:font w:name="Rotis Sans Serif Pro Light">
    <w:panose1 w:val="020B0303030000020304"/>
    <w:charset w:val="00"/>
    <w:family w:val="auto"/>
    <w:pitch w:val="variable"/>
    <w:sig w:usb0="A00000AF" w:usb1="5000204B"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defaultTabStop w:val="709"/>
  <w:hyphenationZone w:val="425"/>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0"/>
    <w:rsid w:val="00011ED1"/>
    <w:rsid w:val="000273CA"/>
    <w:rsid w:val="000D1C6F"/>
    <w:rsid w:val="0012275C"/>
    <w:rsid w:val="00195CA9"/>
    <w:rsid w:val="001B6B8C"/>
    <w:rsid w:val="00203F81"/>
    <w:rsid w:val="00220686"/>
    <w:rsid w:val="002C1384"/>
    <w:rsid w:val="002C1BCF"/>
    <w:rsid w:val="002C265A"/>
    <w:rsid w:val="002E044A"/>
    <w:rsid w:val="002F60BC"/>
    <w:rsid w:val="003A68A2"/>
    <w:rsid w:val="00416212"/>
    <w:rsid w:val="00423E7E"/>
    <w:rsid w:val="004503A3"/>
    <w:rsid w:val="004611CB"/>
    <w:rsid w:val="00465B1F"/>
    <w:rsid w:val="00480616"/>
    <w:rsid w:val="00483BF7"/>
    <w:rsid w:val="004848FD"/>
    <w:rsid w:val="005A2C37"/>
    <w:rsid w:val="006D3FBC"/>
    <w:rsid w:val="006D750C"/>
    <w:rsid w:val="00754BD0"/>
    <w:rsid w:val="00771971"/>
    <w:rsid w:val="00782D62"/>
    <w:rsid w:val="007B5376"/>
    <w:rsid w:val="007B647D"/>
    <w:rsid w:val="00895D4C"/>
    <w:rsid w:val="008C5441"/>
    <w:rsid w:val="008D2A22"/>
    <w:rsid w:val="008F5F64"/>
    <w:rsid w:val="00914C3A"/>
    <w:rsid w:val="009577BB"/>
    <w:rsid w:val="009B6596"/>
    <w:rsid w:val="009D7A52"/>
    <w:rsid w:val="009F3127"/>
    <w:rsid w:val="00A0616E"/>
    <w:rsid w:val="00A64580"/>
    <w:rsid w:val="00AD341C"/>
    <w:rsid w:val="00AE2460"/>
    <w:rsid w:val="00AE2DC9"/>
    <w:rsid w:val="00AF2910"/>
    <w:rsid w:val="00B61B49"/>
    <w:rsid w:val="00B765B0"/>
    <w:rsid w:val="00B857DC"/>
    <w:rsid w:val="00B87383"/>
    <w:rsid w:val="00BC3C4E"/>
    <w:rsid w:val="00BF34C6"/>
    <w:rsid w:val="00C00DEC"/>
    <w:rsid w:val="00C01472"/>
    <w:rsid w:val="00C14B63"/>
    <w:rsid w:val="00C33103"/>
    <w:rsid w:val="00C53402"/>
    <w:rsid w:val="00C72959"/>
    <w:rsid w:val="00C83E70"/>
    <w:rsid w:val="00CA1BBF"/>
    <w:rsid w:val="00CE5426"/>
    <w:rsid w:val="00D35C3F"/>
    <w:rsid w:val="00D6775F"/>
    <w:rsid w:val="00D82AA2"/>
    <w:rsid w:val="00DA46DC"/>
    <w:rsid w:val="00DA4707"/>
    <w:rsid w:val="00DC16DF"/>
    <w:rsid w:val="00DC5FEB"/>
    <w:rsid w:val="00DC78A0"/>
    <w:rsid w:val="00DD0164"/>
    <w:rsid w:val="00EA4A0C"/>
    <w:rsid w:val="00EC6A1B"/>
    <w:rsid w:val="00F44FCD"/>
    <w:rsid w:val="00F61DFE"/>
    <w:rsid w:val="00F660F0"/>
    <w:rsid w:val="00F81F45"/>
    <w:rsid w:val="00F85B6F"/>
    <w:rsid w:val="00FD6176"/>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FE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rPr>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vdwfueberschrzwischenBenutzerdefiniert6">
    <w:name w:val="vdwf_ueberschr_zwischen (Benutzerdefiniert 6)"/>
    <w:basedOn w:val="Absatz-Standardschriftart1"/>
    <w:rPr>
      <w:rFonts w:ascii="RotisSansSerifPro-Light" w:hAnsi="RotisSansSerifPro-Light"/>
      <w:noProof w:val="0"/>
      <w:color w:val="000000"/>
      <w:spacing w:val="0"/>
      <w:position w:val="0"/>
      <w:sz w:val="20"/>
      <w:u w:val="none"/>
      <w:vertAlign w:val="baseline"/>
      <w:lang w:val="de-DE"/>
    </w:rPr>
  </w:style>
  <w:style w:type="paragraph" w:customStyle="1" w:styleId="berschrift">
    <w:name w:val="‹berschrift"/>
    <w:basedOn w:val="Standard"/>
    <w:next w:val="Textkrper"/>
    <w:pPr>
      <w:keepNext/>
      <w:spacing w:before="240" w:after="120"/>
    </w:pPr>
    <w:rPr>
      <w:rFonts w:ascii="Arial" w:hAnsi="Arial"/>
      <w:sz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rPr>
  </w:style>
  <w:style w:type="paragraph" w:customStyle="1" w:styleId="Verzeichnis">
    <w:name w:val="Verzeichnis"/>
    <w:basedOn w:val="Standard"/>
    <w:pPr>
      <w:suppressLineNumbers/>
    </w:pPr>
  </w:style>
  <w:style w:type="paragraph" w:customStyle="1" w:styleId="Default">
    <w:name w:val="Default"/>
    <w:basedOn w:val="Standard"/>
    <w:rPr>
      <w:rFonts w:ascii="Rotis Sans Serif Pro Light" w:hAnsi="Rotis Sans Serif Pro Light"/>
      <w:color w:val="000000"/>
    </w:rPr>
  </w:style>
  <w:style w:type="paragraph" w:customStyle="1" w:styleId="MarginaltextBenutzerdefiniert6">
    <w:name w:val="Marginaltext (Benutzerdefiniert 6)"/>
    <w:basedOn w:val="Standard"/>
    <w:pPr>
      <w:suppressAutoHyphens w:val="0"/>
      <w:spacing w:line="240" w:lineRule="atLeast"/>
    </w:pPr>
    <w:rPr>
      <w:rFonts w:ascii="RotisSansSerifPro-Light" w:hAnsi="RotisSansSerifPro-Light"/>
      <w:color w:val="000000"/>
      <w:sz w:val="17"/>
    </w:rPr>
  </w:style>
  <w:style w:type="paragraph" w:styleId="Sprechblasentext">
    <w:name w:val="Balloon Text"/>
    <w:basedOn w:val="Standard"/>
    <w:link w:val="SprechblasentextZchn"/>
    <w:uiPriority w:val="99"/>
    <w:semiHidden/>
    <w:unhideWhenUsed/>
    <w:rsid w:val="009577B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77BB"/>
    <w:rPr>
      <w:rFonts w:ascii="Lucida Grande" w:hAnsi="Lucida Grande" w:cs="Lucida Grande"/>
      <w:kern w:val="1"/>
      <w:sz w:val="18"/>
      <w:szCs w:val="18"/>
    </w:rPr>
  </w:style>
  <w:style w:type="character" w:styleId="Kommentarzeichen">
    <w:name w:val="annotation reference"/>
    <w:basedOn w:val="Absatz-Standardschriftart"/>
    <w:uiPriority w:val="99"/>
    <w:semiHidden/>
    <w:unhideWhenUsed/>
    <w:rsid w:val="009577BB"/>
    <w:rPr>
      <w:sz w:val="18"/>
      <w:szCs w:val="18"/>
    </w:rPr>
  </w:style>
  <w:style w:type="paragraph" w:styleId="Kommentartext">
    <w:name w:val="annotation text"/>
    <w:basedOn w:val="Standard"/>
    <w:link w:val="KommentartextZchn"/>
    <w:uiPriority w:val="99"/>
    <w:semiHidden/>
    <w:unhideWhenUsed/>
    <w:rsid w:val="009577BB"/>
    <w:rPr>
      <w:szCs w:val="24"/>
    </w:rPr>
  </w:style>
  <w:style w:type="character" w:customStyle="1" w:styleId="KommentartextZchn">
    <w:name w:val="Kommentartext Zchn"/>
    <w:basedOn w:val="Absatz-Standardschriftart"/>
    <w:link w:val="Kommentartext"/>
    <w:uiPriority w:val="99"/>
    <w:semiHidden/>
    <w:rsid w:val="009577BB"/>
    <w:rPr>
      <w:kern w:val="1"/>
      <w:sz w:val="24"/>
      <w:szCs w:val="24"/>
    </w:rPr>
  </w:style>
  <w:style w:type="paragraph" w:styleId="Kommentarthema">
    <w:name w:val="annotation subject"/>
    <w:basedOn w:val="Kommentartext"/>
    <w:next w:val="Kommentartext"/>
    <w:link w:val="KommentarthemaZchn"/>
    <w:uiPriority w:val="99"/>
    <w:semiHidden/>
    <w:unhideWhenUsed/>
    <w:rsid w:val="009577BB"/>
    <w:rPr>
      <w:b/>
      <w:bCs/>
      <w:sz w:val="20"/>
      <w:szCs w:val="20"/>
    </w:rPr>
  </w:style>
  <w:style w:type="character" w:customStyle="1" w:styleId="KommentarthemaZchn">
    <w:name w:val="Kommentarthema Zchn"/>
    <w:basedOn w:val="KommentartextZchn"/>
    <w:link w:val="Kommentarthema"/>
    <w:uiPriority w:val="99"/>
    <w:semiHidden/>
    <w:rsid w:val="009577BB"/>
    <w:rPr>
      <w:b/>
      <w:bC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30E4B0-A6C5-134B-9DF3-19F86B5C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7974</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Redaktionsbüro Bachmann</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Burgmayer</dc:creator>
  <cp:keywords/>
  <cp:lastModifiedBy>Fabian Diehr</cp:lastModifiedBy>
  <cp:revision>7</cp:revision>
  <cp:lastPrinted>1900-12-31T23:00:00Z</cp:lastPrinted>
  <dcterms:created xsi:type="dcterms:W3CDTF">2017-06-01T11:15:00Z</dcterms:created>
  <dcterms:modified xsi:type="dcterms:W3CDTF">2017-06-01T11:52:00Z</dcterms:modified>
</cp:coreProperties>
</file>